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FC" w:rsidRDefault="0057622A" w:rsidP="006F72B9">
      <w:pPr>
        <w:pStyle w:val="Naslov9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9pt;width:84pt;height:84pt;z-index:3" wrapcoords="-193 0 -193 21407 21600 21407 21600 0 -193 0">
            <v:imagedata r:id="rId7" o:title=""/>
            <w10:wrap type="tight"/>
          </v:shape>
        </w:pict>
      </w:r>
      <w:r w:rsidR="00043FFC">
        <w:t>ZAVOD ZA JAVNO ZDRAVSTVO «SVETI ROK»</w:t>
      </w:r>
    </w:p>
    <w:p w:rsidR="00043FFC" w:rsidRDefault="00043FFC" w:rsidP="00D15FB0">
      <w:pPr>
        <w:pStyle w:val="Naslov9"/>
        <w:jc w:val="left"/>
      </w:pPr>
      <w:r>
        <w:t>VIROVITIČKO-PODRAVSKE ŽUPANIJE</w:t>
      </w:r>
    </w:p>
    <w:p w:rsidR="00043FFC" w:rsidRDefault="00043FFC" w:rsidP="00D12A98"/>
    <w:p w:rsidR="00043FFC" w:rsidRDefault="00043FFC" w:rsidP="00D12A98">
      <w:pPr>
        <w:pStyle w:val="xl24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Lj. Gaja 21, Virovitica; Tel./fax: 033/727-031, 781-401</w:t>
      </w:r>
    </w:p>
    <w:p w:rsidR="00043FFC" w:rsidRDefault="00043FFC" w:rsidP="00D12A98">
      <w:pPr>
        <w:ind w:firstLine="708"/>
        <w:rPr>
          <w:b/>
          <w:bCs/>
        </w:rPr>
      </w:pPr>
      <w:r>
        <w:t xml:space="preserve">    </w:t>
      </w:r>
      <w:hyperlink r:id="rId8" w:history="1">
        <w:r>
          <w:rPr>
            <w:rStyle w:val="Hiperveza"/>
            <w:rFonts w:cs="Calibri"/>
            <w:b/>
            <w:bCs/>
          </w:rPr>
          <w:t>www.zzjzvpz.hr</w:t>
        </w:r>
      </w:hyperlink>
      <w:r>
        <w:t>, e-mail:</w:t>
      </w:r>
      <w:r>
        <w:rPr>
          <w:b/>
          <w:bCs/>
        </w:rPr>
        <w:t xml:space="preserve"> zzjzvpz-uprava@zzjzvpz.hr</w:t>
      </w:r>
    </w:p>
    <w:p w:rsidR="00043FFC" w:rsidRDefault="00043FFC" w:rsidP="00D12A98">
      <w:pPr>
        <w:pStyle w:val="Podnoje"/>
        <w:tabs>
          <w:tab w:val="left" w:pos="708"/>
        </w:tabs>
      </w:pPr>
      <w:r>
        <w:tab/>
      </w:r>
      <w:r>
        <w:tab/>
        <w:t>MB 1080300  OIB  76860791838</w:t>
      </w:r>
    </w:p>
    <w:p w:rsidR="00043FFC" w:rsidRDefault="0057622A" w:rsidP="00D12A98">
      <w:r>
        <w:rPr>
          <w:noProof/>
        </w:rPr>
        <w:pict>
          <v:line id="_x0000_s1027" style="position:absolute;z-index:1" from="81pt,6pt" to="459pt,6pt" strokecolor="maroon" strokeweight="1.5pt"/>
        </w:pict>
      </w:r>
      <w:r>
        <w:rPr>
          <w:noProof/>
        </w:rPr>
        <w:pict>
          <v:line id="_x0000_s1028" style="position:absolute;z-index:2" from="-102pt,24.6pt" to="357pt,24.6pt" strokeweight="4.5pt">
            <v:stroke linestyle="thickThin"/>
          </v:line>
        </w:pict>
      </w:r>
    </w:p>
    <w:p w:rsidR="00043FFC" w:rsidRDefault="00043FFC" w:rsidP="00D12A98"/>
    <w:p w:rsidR="00043FFC" w:rsidRPr="00D12A98" w:rsidRDefault="00163816" w:rsidP="00D12A98">
      <w:pPr>
        <w:rPr>
          <w:sz w:val="24"/>
          <w:szCs w:val="24"/>
        </w:rPr>
      </w:pPr>
      <w:r>
        <w:rPr>
          <w:sz w:val="24"/>
          <w:szCs w:val="24"/>
        </w:rPr>
        <w:t>URBROJ:2189-47-0</w:t>
      </w:r>
      <w:r w:rsidR="004D480F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ED6075">
        <w:rPr>
          <w:sz w:val="24"/>
          <w:szCs w:val="24"/>
        </w:rPr>
        <w:t>21</w:t>
      </w:r>
      <w:r w:rsidR="00043FFC" w:rsidRPr="00D12A98">
        <w:rPr>
          <w:sz w:val="24"/>
          <w:szCs w:val="24"/>
        </w:rPr>
        <w:t>-</w:t>
      </w:r>
      <w:r w:rsidR="00EF13AD">
        <w:rPr>
          <w:sz w:val="24"/>
          <w:szCs w:val="24"/>
        </w:rPr>
        <w:t>818</w:t>
      </w:r>
    </w:p>
    <w:p w:rsidR="00043FFC" w:rsidRPr="00D12A98" w:rsidRDefault="00043FFC" w:rsidP="00D12A98">
      <w:pPr>
        <w:rPr>
          <w:sz w:val="24"/>
          <w:szCs w:val="24"/>
        </w:rPr>
      </w:pPr>
      <w:r w:rsidRPr="00D12A98">
        <w:rPr>
          <w:sz w:val="24"/>
          <w:szCs w:val="24"/>
        </w:rPr>
        <w:t>U Virovitici,</w:t>
      </w:r>
      <w:r w:rsidR="00163816">
        <w:rPr>
          <w:sz w:val="24"/>
          <w:szCs w:val="24"/>
        </w:rPr>
        <w:t xml:space="preserve"> </w:t>
      </w:r>
      <w:r w:rsidR="004D480F">
        <w:rPr>
          <w:sz w:val="24"/>
          <w:szCs w:val="24"/>
        </w:rPr>
        <w:t>21</w:t>
      </w:r>
      <w:r>
        <w:rPr>
          <w:sz w:val="24"/>
          <w:szCs w:val="24"/>
        </w:rPr>
        <w:t xml:space="preserve">. </w:t>
      </w:r>
      <w:r w:rsidR="004D480F">
        <w:rPr>
          <w:sz w:val="24"/>
          <w:szCs w:val="24"/>
        </w:rPr>
        <w:t>prosinca</w:t>
      </w:r>
      <w:r>
        <w:rPr>
          <w:sz w:val="24"/>
          <w:szCs w:val="24"/>
        </w:rPr>
        <w:t xml:space="preserve"> 20</w:t>
      </w:r>
      <w:r w:rsidR="00D6146A">
        <w:rPr>
          <w:sz w:val="24"/>
          <w:szCs w:val="24"/>
        </w:rPr>
        <w:t>2</w:t>
      </w:r>
      <w:r w:rsidR="00ED6075">
        <w:rPr>
          <w:sz w:val="24"/>
          <w:szCs w:val="24"/>
        </w:rPr>
        <w:t>1</w:t>
      </w:r>
      <w:r>
        <w:rPr>
          <w:sz w:val="24"/>
          <w:szCs w:val="24"/>
        </w:rPr>
        <w:t>. godine</w:t>
      </w:r>
    </w:p>
    <w:p w:rsidR="00043FFC" w:rsidRDefault="00043FFC" w:rsidP="00D12A98"/>
    <w:p w:rsidR="00043FFC" w:rsidRDefault="00043FFC" w:rsidP="00D12A98"/>
    <w:p w:rsidR="00043FFC" w:rsidRDefault="00043FFC" w:rsidP="00D12A9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OBRAZLOŽENJE </w:t>
      </w:r>
      <w:r w:rsidR="00ED6075">
        <w:rPr>
          <w:b/>
          <w:bCs/>
          <w:sz w:val="40"/>
          <w:szCs w:val="40"/>
        </w:rPr>
        <w:t xml:space="preserve">PRIJEDLOGA </w:t>
      </w:r>
      <w:r>
        <w:rPr>
          <w:b/>
          <w:bCs/>
          <w:sz w:val="40"/>
          <w:szCs w:val="40"/>
        </w:rPr>
        <w:t>FINANCIJSKOG PLANA</w:t>
      </w: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20</w:t>
      </w:r>
      <w:r w:rsidR="00163816">
        <w:rPr>
          <w:b/>
          <w:bCs/>
          <w:sz w:val="40"/>
          <w:szCs w:val="40"/>
        </w:rPr>
        <w:t>2</w:t>
      </w:r>
      <w:r w:rsidR="00ED6075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>. GODINU I PROJEKCIJA ZA 202</w:t>
      </w:r>
      <w:r w:rsidR="00ED6075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. I 202</w:t>
      </w:r>
      <w:r w:rsidR="00ED6075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. GODINU</w:t>
      </w: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</w:p>
    <w:p w:rsidR="00043FFC" w:rsidRDefault="00043FFC" w:rsidP="00D12A98">
      <w:pPr>
        <w:jc w:val="center"/>
        <w:rPr>
          <w:b/>
          <w:bCs/>
          <w:sz w:val="40"/>
          <w:szCs w:val="40"/>
        </w:rPr>
      </w:pPr>
    </w:p>
    <w:p w:rsidR="00043FFC" w:rsidRPr="00D12A98" w:rsidRDefault="00043FFC" w:rsidP="004B42E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Virovitica, </w:t>
      </w:r>
      <w:r w:rsidR="004D480F">
        <w:rPr>
          <w:sz w:val="24"/>
          <w:szCs w:val="24"/>
        </w:rPr>
        <w:t>prosinac</w:t>
      </w:r>
      <w:r>
        <w:rPr>
          <w:sz w:val="24"/>
          <w:szCs w:val="24"/>
        </w:rPr>
        <w:t xml:space="preserve"> 20</w:t>
      </w:r>
      <w:r w:rsidR="00B24CD2">
        <w:rPr>
          <w:sz w:val="24"/>
          <w:szCs w:val="24"/>
        </w:rPr>
        <w:t>2</w:t>
      </w:r>
      <w:r w:rsidR="00ED6075">
        <w:rPr>
          <w:sz w:val="24"/>
          <w:szCs w:val="24"/>
        </w:rPr>
        <w:t>1</w:t>
      </w:r>
      <w:r w:rsidRPr="00D12A98">
        <w:rPr>
          <w:sz w:val="24"/>
          <w:szCs w:val="24"/>
        </w:rPr>
        <w:t>. godine</w:t>
      </w:r>
    </w:p>
    <w:p w:rsidR="00043FFC" w:rsidRDefault="00043FFC" w:rsidP="00A15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Default="00043FFC" w:rsidP="00A15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Pr="00D12A98" w:rsidRDefault="00043FFC" w:rsidP="00A15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A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Obrazloženje </w:t>
      </w:r>
      <w:r w:rsidR="00B24CD2">
        <w:rPr>
          <w:rFonts w:ascii="Times New Roman" w:hAnsi="Times New Roman" w:cs="Times New Roman"/>
          <w:b/>
          <w:bCs/>
          <w:sz w:val="28"/>
          <w:szCs w:val="28"/>
        </w:rPr>
        <w:t xml:space="preserve">Prijedloga </w:t>
      </w:r>
      <w:r w:rsidRPr="00D12A98">
        <w:rPr>
          <w:rFonts w:ascii="Times New Roman" w:hAnsi="Times New Roman" w:cs="Times New Roman"/>
          <w:b/>
          <w:bCs/>
          <w:sz w:val="28"/>
          <w:szCs w:val="28"/>
        </w:rPr>
        <w:t>Financijskog plana</w:t>
      </w:r>
    </w:p>
    <w:p w:rsidR="00043FFC" w:rsidRPr="00D12A98" w:rsidRDefault="00043FFC" w:rsidP="00A15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A98">
        <w:rPr>
          <w:rFonts w:ascii="Times New Roman" w:hAnsi="Times New Roman" w:cs="Times New Roman"/>
          <w:b/>
          <w:bCs/>
          <w:sz w:val="28"/>
          <w:szCs w:val="28"/>
        </w:rPr>
        <w:t>Zavoda za javno zdravstvo Sveti Rok Virovitičko-podravske županije</w:t>
      </w:r>
    </w:p>
    <w:p w:rsidR="00043FFC" w:rsidRPr="00D12A98" w:rsidRDefault="00043FFC" w:rsidP="00A15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20</w:t>
      </w:r>
      <w:r w:rsidR="0016381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D607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i projekcija za 202</w:t>
      </w:r>
      <w:r w:rsidR="00ED607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 i 202</w:t>
      </w:r>
      <w:r w:rsidR="00ED607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12A98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:rsidR="00043FFC" w:rsidRDefault="00043FFC" w:rsidP="00A15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FFC" w:rsidRPr="00A158DD" w:rsidRDefault="00043FFC" w:rsidP="00A15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FFC" w:rsidRPr="00113B5B" w:rsidRDefault="00043FFC" w:rsidP="00113B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I. </w:t>
      </w:r>
      <w:r w:rsidRPr="00113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Uvod – sažetak djelokruga rada</w:t>
      </w:r>
    </w:p>
    <w:p w:rsidR="00043FFC" w:rsidRPr="00B302DB" w:rsidRDefault="00043FFC" w:rsidP="00D60FE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D60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FE0">
        <w:rPr>
          <w:rFonts w:ascii="Times New Roman" w:hAnsi="Times New Roman" w:cs="Times New Roman"/>
          <w:sz w:val="24"/>
          <w:szCs w:val="24"/>
        </w:rPr>
        <w:t>Zavod</w:t>
      </w:r>
      <w:r>
        <w:rPr>
          <w:rFonts w:ascii="Times New Roman" w:hAnsi="Times New Roman" w:cs="Times New Roman"/>
          <w:sz w:val="24"/>
          <w:szCs w:val="24"/>
        </w:rPr>
        <w:t xml:space="preserve"> za javno zdravstvo Sveti Rok Virovitičko-podravske županije (u daljnjem tekstu: Zavod) </w:t>
      </w:r>
      <w:r w:rsidRPr="00D60FE0">
        <w:rPr>
          <w:rFonts w:ascii="Times New Roman" w:hAnsi="Times New Roman" w:cs="Times New Roman"/>
          <w:sz w:val="24"/>
          <w:szCs w:val="24"/>
        </w:rPr>
        <w:t xml:space="preserve">je zdravstvena ustanova za obavljanje </w:t>
      </w:r>
      <w:r>
        <w:rPr>
          <w:rFonts w:ascii="Times New Roman" w:hAnsi="Times New Roman" w:cs="Times New Roman"/>
          <w:sz w:val="24"/>
          <w:szCs w:val="24"/>
        </w:rPr>
        <w:t xml:space="preserve">preventivne primarne i specijalističko-dijagnostičke </w:t>
      </w:r>
      <w:r w:rsidRPr="00D60FE0">
        <w:rPr>
          <w:rFonts w:ascii="Times New Roman" w:hAnsi="Times New Roman" w:cs="Times New Roman"/>
          <w:sz w:val="24"/>
          <w:szCs w:val="24"/>
        </w:rPr>
        <w:t>javnozdravstvene djelatnosti</w:t>
      </w:r>
      <w:r>
        <w:rPr>
          <w:rFonts w:ascii="Times New Roman" w:hAnsi="Times New Roman" w:cs="Times New Roman"/>
          <w:sz w:val="24"/>
          <w:szCs w:val="24"/>
        </w:rPr>
        <w:t>.  Zavod</w:t>
      </w:r>
      <w:r w:rsidRPr="00D6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svoje aktivnosti provodi kroz </w:t>
      </w:r>
      <w:r w:rsidRPr="00D60FE0">
        <w:rPr>
          <w:rFonts w:ascii="Times New Roman" w:hAnsi="Times New Roman" w:cs="Times New Roman"/>
          <w:sz w:val="24"/>
          <w:szCs w:val="24"/>
        </w:rPr>
        <w:t>organizirano promicanje zdravlja, epidemiologiju, mikrobiologiju, javno zdravstvo, školsku medicinu, zdravstvenu ekologi</w:t>
      </w:r>
      <w:r>
        <w:rPr>
          <w:rFonts w:ascii="Times New Roman" w:hAnsi="Times New Roman" w:cs="Times New Roman"/>
          <w:sz w:val="24"/>
          <w:szCs w:val="24"/>
        </w:rPr>
        <w:t>ju, zaštitu mentalnog zdravlja i</w:t>
      </w:r>
      <w:r w:rsidRPr="00D60FE0">
        <w:rPr>
          <w:rFonts w:ascii="Times New Roman" w:hAnsi="Times New Roman" w:cs="Times New Roman"/>
          <w:sz w:val="24"/>
          <w:szCs w:val="24"/>
        </w:rPr>
        <w:t xml:space="preserve"> prevenciju ovisnosti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FFC" w:rsidRDefault="00043FFC" w:rsidP="00D60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obavljanje i financiranje javnozdravstvenih aktivnosti Zavod sklapa ugovore s Hrvatskim zavodom za zdravstveno osiguranje (u daljnjem tekstu: HZZO), Ministarstvom zdravstva (u daljnjem tekstu:MZ), županijom, gradovima, općinama i drugim poslovnim subjektima.</w:t>
      </w:r>
    </w:p>
    <w:p w:rsidR="00043FFC" w:rsidRDefault="00043FFC" w:rsidP="00D60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financiranje jednog dijela rashoda vezanih za provođenje primarne zdravstvene zaštite, koja uključuje </w:t>
      </w:r>
      <w:r w:rsidR="00D97EF0">
        <w:rPr>
          <w:rFonts w:ascii="Times New Roman" w:hAnsi="Times New Roman" w:cs="Times New Roman"/>
          <w:sz w:val="24"/>
          <w:szCs w:val="24"/>
        </w:rPr>
        <w:t>epidemiologiju zaraznih bolesti te kroničnih nezaraznih bolesti</w:t>
      </w:r>
      <w:r>
        <w:rPr>
          <w:rFonts w:ascii="Times New Roman" w:hAnsi="Times New Roman" w:cs="Times New Roman"/>
          <w:sz w:val="24"/>
          <w:szCs w:val="24"/>
        </w:rPr>
        <w:t xml:space="preserve"> (glavarina za 2 tima), </w:t>
      </w:r>
      <w:r w:rsidR="00D97EF0">
        <w:rPr>
          <w:rFonts w:ascii="Times New Roman" w:hAnsi="Times New Roman" w:cs="Times New Roman"/>
          <w:sz w:val="24"/>
          <w:szCs w:val="24"/>
        </w:rPr>
        <w:t>školske i adolescentne medicine</w:t>
      </w:r>
      <w:r>
        <w:rPr>
          <w:rFonts w:ascii="Times New Roman" w:hAnsi="Times New Roman" w:cs="Times New Roman"/>
          <w:sz w:val="24"/>
          <w:szCs w:val="24"/>
        </w:rPr>
        <w:t xml:space="preserve"> (iznos sredstava se određuje prema broju djece), zdravstvenu zaštitu mentalnog zdravlja i prevenciju ovisnosti (glavarina za </w:t>
      </w:r>
      <w:r w:rsidR="006657CA">
        <w:rPr>
          <w:rFonts w:ascii="Times New Roman" w:hAnsi="Times New Roman" w:cs="Times New Roman"/>
          <w:sz w:val="24"/>
          <w:szCs w:val="24"/>
        </w:rPr>
        <w:t>jedan tim</w:t>
      </w:r>
      <w:r>
        <w:rPr>
          <w:rFonts w:ascii="Times New Roman" w:hAnsi="Times New Roman" w:cs="Times New Roman"/>
          <w:sz w:val="24"/>
          <w:szCs w:val="24"/>
        </w:rPr>
        <w:t>) te dijela specijalističko-dijagnostičke zdravstvene zaštite (utvrđena cijena za pojedinu uslugu) Zavod sklapa ugovor s HZZO-om. Broj timova, njihov stručni sastav i financijska sredstva utvrđena su određenim zakonskim propisima. Preostali dio rashoda, koji skoro u cijelosti obuhvaća provođenje aktivnosti zdravstvene ekologije i rashoda za upravljanje, administrativne poslove i poslove održavanja te jednog dijela direktnih materijalnih troškova i svih indirektnih troškova za aktivnosti ugovorene s HZZO-om, Zavod podmiruje iz vlastitih prihoda pružanjem usluga poslovnim subjektima sukladno važećoj zakonskoj regulativi.</w:t>
      </w:r>
    </w:p>
    <w:p w:rsidR="00043FFC" w:rsidRDefault="00043FFC" w:rsidP="00D60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D60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Zavodu djeluju i ispostave u Pitomači, Slatini i Orahovici, koje nemaju status podružnice.</w:t>
      </w:r>
    </w:p>
    <w:p w:rsidR="00043FFC" w:rsidRPr="00B302DB" w:rsidRDefault="00043FFC" w:rsidP="00D60FE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113B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3FFC" w:rsidRPr="00113B5B" w:rsidRDefault="00043FFC" w:rsidP="00113B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Obrazloženje programa,</w:t>
      </w:r>
      <w:r w:rsidRPr="00113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aktivnosti i projekata</w:t>
      </w:r>
    </w:p>
    <w:p w:rsidR="00043FFC" w:rsidRPr="00B302DB" w:rsidRDefault="00043FFC" w:rsidP="001A54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1546E">
        <w:rPr>
          <w:rFonts w:ascii="Times New Roman" w:hAnsi="Times New Roman" w:cs="Times New Roman"/>
          <w:i/>
          <w:iCs/>
          <w:sz w:val="24"/>
          <w:szCs w:val="24"/>
        </w:rPr>
        <w:t>aziv programa:</w:t>
      </w:r>
      <w:r w:rsidRPr="00D1546E">
        <w:rPr>
          <w:rFonts w:ascii="Times New Roman" w:hAnsi="Times New Roman" w:cs="Times New Roman"/>
          <w:b/>
          <w:bCs/>
          <w:sz w:val="24"/>
          <w:szCs w:val="24"/>
        </w:rPr>
        <w:t xml:space="preserve"> Provođenje preventivne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>zaštite pučanstva u Virovitičko</w:t>
      </w: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podravskoj županiji</w:t>
      </w: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</w:p>
    <w:p w:rsidR="00043FFC" w:rsidRPr="00B302DB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302DB">
        <w:rPr>
          <w:rFonts w:ascii="Times New Roman" w:hAnsi="Times New Roman" w:cs="Times New Roman"/>
          <w:sz w:val="24"/>
          <w:szCs w:val="24"/>
        </w:rPr>
        <w:t>Program će se provoditi kroz slijedeće aktivnosti i projekte:</w:t>
      </w:r>
    </w:p>
    <w:p w:rsidR="00043FFC" w:rsidRPr="00FA7460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  <w:r w:rsidRPr="00D1546E">
        <w:rPr>
          <w:rFonts w:ascii="Times New Roman" w:hAnsi="Times New Roman" w:cs="Times New Roman"/>
          <w:i/>
          <w:i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EF0">
        <w:rPr>
          <w:rFonts w:ascii="Times New Roman" w:hAnsi="Times New Roman" w:cs="Times New Roman"/>
          <w:b/>
          <w:bCs/>
          <w:sz w:val="24"/>
          <w:szCs w:val="24"/>
        </w:rPr>
        <w:t>Epidemiologiju zaraznih bolesti te kroničnih nezaraznih bolesti</w:t>
      </w:r>
    </w:p>
    <w:p w:rsidR="00043FFC" w:rsidRPr="00B302DB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12"/>
          <w:szCs w:val="12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  <w:r w:rsidRPr="00D1546E">
        <w:rPr>
          <w:rFonts w:ascii="Times New Roman" w:hAnsi="Times New Roman" w:cs="Times New Roman"/>
          <w:i/>
          <w:i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EF0">
        <w:rPr>
          <w:rFonts w:ascii="Times New Roman" w:hAnsi="Times New Roman" w:cs="Times New Roman"/>
          <w:b/>
          <w:bCs/>
          <w:sz w:val="24"/>
          <w:szCs w:val="24"/>
        </w:rPr>
        <w:t>Školska i adolescentna medicina</w:t>
      </w:r>
    </w:p>
    <w:p w:rsidR="00043FFC" w:rsidRPr="00B302DB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12"/>
          <w:szCs w:val="12"/>
        </w:rPr>
      </w:pPr>
    </w:p>
    <w:p w:rsidR="00043FFC" w:rsidRDefault="00043FFC" w:rsidP="00D97EF0">
      <w:pPr>
        <w:spacing w:after="0" w:line="240" w:lineRule="auto"/>
        <w:ind w:left="1985" w:hanging="1985"/>
        <w:rPr>
          <w:rFonts w:ascii="Times New Roman" w:hAnsi="Times New Roman" w:cs="Times New Roman"/>
          <w:b/>
          <w:bCs/>
          <w:sz w:val="24"/>
          <w:szCs w:val="24"/>
        </w:rPr>
      </w:pPr>
      <w:r w:rsidRPr="00D1546E">
        <w:rPr>
          <w:rFonts w:ascii="Times New Roman" w:hAnsi="Times New Roman" w:cs="Times New Roman"/>
          <w:i/>
          <w:iCs/>
          <w:sz w:val="24"/>
          <w:szCs w:val="24"/>
        </w:rPr>
        <w:t>Aktivnost: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Zdravstvena zaštita mentalnog zdravlja</w:t>
      </w:r>
      <w:r w:rsidR="00D97EF0">
        <w:rPr>
          <w:rFonts w:ascii="Times New Roman" w:hAnsi="Times New Roman" w:cs="Times New Roman"/>
          <w:b/>
          <w:bCs/>
          <w:sz w:val="24"/>
          <w:szCs w:val="24"/>
        </w:rPr>
        <w:t xml:space="preserve"> i prevencije ovisnosti</w:t>
      </w:r>
    </w:p>
    <w:p w:rsidR="00D97EF0" w:rsidRDefault="00D97EF0" w:rsidP="00D97EF0">
      <w:pPr>
        <w:spacing w:after="0" w:line="240" w:lineRule="auto"/>
        <w:ind w:left="1985" w:hanging="1985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Pr="00D52E28" w:rsidRDefault="00043FFC" w:rsidP="007A075A">
      <w:pPr>
        <w:spacing w:after="0" w:line="240" w:lineRule="auto"/>
        <w:ind w:left="1985" w:hanging="1985"/>
        <w:rPr>
          <w:rFonts w:ascii="Times New Roman" w:hAnsi="Times New Roman" w:cs="Times New Roman"/>
          <w:b/>
          <w:iCs/>
          <w:sz w:val="24"/>
          <w:szCs w:val="24"/>
        </w:rPr>
      </w:pPr>
      <w:r w:rsidRPr="00D52E28">
        <w:rPr>
          <w:rFonts w:ascii="Times New Roman" w:hAnsi="Times New Roman" w:cs="Times New Roman"/>
          <w:bCs/>
          <w:i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>Javno zdravstvo</w:t>
      </w:r>
    </w:p>
    <w:p w:rsidR="00043FFC" w:rsidRPr="00B302DB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12"/>
          <w:szCs w:val="12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  <w:r w:rsidRPr="00D1546E">
        <w:rPr>
          <w:rFonts w:ascii="Times New Roman" w:hAnsi="Times New Roman" w:cs="Times New Roman"/>
          <w:i/>
          <w:i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Zdravstvena ekologija</w:t>
      </w:r>
    </w:p>
    <w:p w:rsidR="00043FFC" w:rsidRPr="00B302DB" w:rsidRDefault="00043FFC" w:rsidP="00FA7460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12"/>
          <w:szCs w:val="12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  <w:r w:rsidRPr="00D1546E">
        <w:rPr>
          <w:rFonts w:ascii="Times New Roman" w:hAnsi="Times New Roman" w:cs="Times New Roman"/>
          <w:i/>
          <w:i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Specijalističko-dijagnostička zdravstvena zaštita (mikrobiologija)</w:t>
      </w:r>
    </w:p>
    <w:p w:rsidR="00043FFC" w:rsidRPr="00B302DB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12"/>
          <w:szCs w:val="12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  <w:r w:rsidRPr="00D1546E">
        <w:rPr>
          <w:rFonts w:ascii="Times New Roman" w:hAnsi="Times New Roman" w:cs="Times New Roman"/>
          <w:i/>
          <w:i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Uprava s administrativno-tehničkim osobljem</w:t>
      </w: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</w:p>
    <w:p w:rsidR="00D97EF0" w:rsidRDefault="00D97EF0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Pr="001575B7" w:rsidRDefault="00043FFC" w:rsidP="00D1546E">
      <w:pPr>
        <w:spacing w:after="0" w:line="240" w:lineRule="auto"/>
        <w:ind w:left="2268" w:hanging="226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575B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Zakonska osnova</w:t>
      </w:r>
    </w:p>
    <w:p w:rsidR="00043FFC" w:rsidRDefault="00043FFC" w:rsidP="00F64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Provođenje Programa u skladu je s zakonskom regulativom:Zakonom o zdravstvenoj zaštiti, </w:t>
      </w:r>
      <w:r w:rsidRPr="007535D5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535D5">
        <w:rPr>
          <w:rFonts w:ascii="Times New Roman" w:hAnsi="Times New Roman" w:cs="Times New Roman"/>
          <w:sz w:val="24"/>
          <w:szCs w:val="24"/>
        </w:rPr>
        <w:t xml:space="preserve"> o obveznom zdravstvenom osiguranju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205F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1E205F">
        <w:rPr>
          <w:rFonts w:ascii="Times New Roman" w:hAnsi="Times New Roman" w:cs="Times New Roman"/>
          <w:sz w:val="24"/>
          <w:szCs w:val="24"/>
        </w:rPr>
        <w:t xml:space="preserve"> o kvaliteti zdravstvene zaštite </w:t>
      </w:r>
      <w:r>
        <w:rPr>
          <w:rFonts w:ascii="Times New Roman" w:hAnsi="Times New Roman" w:cs="Times New Roman"/>
          <w:sz w:val="24"/>
          <w:szCs w:val="24"/>
        </w:rPr>
        <w:t>i socijalne skrbi, Nacionalnom</w:t>
      </w:r>
      <w:r w:rsidRPr="006933C2">
        <w:rPr>
          <w:rFonts w:ascii="Times New Roman" w:hAnsi="Times New Roman" w:cs="Times New Roman"/>
          <w:sz w:val="24"/>
          <w:szCs w:val="24"/>
        </w:rPr>
        <w:t xml:space="preserve"> strategij</w:t>
      </w:r>
      <w:r>
        <w:rPr>
          <w:rFonts w:ascii="Times New Roman" w:hAnsi="Times New Roman" w:cs="Times New Roman"/>
          <w:sz w:val="24"/>
          <w:szCs w:val="24"/>
        </w:rPr>
        <w:t xml:space="preserve">om razvoja zdravstva </w:t>
      </w:r>
      <w:r w:rsidRPr="006933C2">
        <w:rPr>
          <w:rFonts w:ascii="Times New Roman" w:hAnsi="Times New Roman" w:cs="Times New Roman"/>
          <w:sz w:val="24"/>
          <w:szCs w:val="24"/>
        </w:rPr>
        <w:t>2012.-2020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F6411F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6411F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6411F">
        <w:rPr>
          <w:rFonts w:ascii="Times New Roman" w:hAnsi="Times New Roman" w:cs="Times New Roman"/>
          <w:sz w:val="24"/>
          <w:szCs w:val="24"/>
        </w:rPr>
        <w:t xml:space="preserve"> mjera zdravstvene zaštite iz obveznog zdravstvenog osiguranja</w:t>
      </w:r>
      <w:r>
        <w:rPr>
          <w:rFonts w:ascii="Times New Roman" w:hAnsi="Times New Roman" w:cs="Times New Roman"/>
          <w:sz w:val="24"/>
          <w:szCs w:val="24"/>
        </w:rPr>
        <w:t xml:space="preserve"> te specifičnim zakonima, pravilnicima i ostalim dokumentima koji definiraju navedene aktivnosti unutar Programa kao i Planom rada Zavoda za javno zdravstvo Sveti Rok Virovitičko-podravske županije za 20</w:t>
      </w:r>
      <w:r w:rsidR="00D97EF0">
        <w:rPr>
          <w:rFonts w:ascii="Times New Roman" w:hAnsi="Times New Roman" w:cs="Times New Roman"/>
          <w:sz w:val="24"/>
          <w:szCs w:val="24"/>
        </w:rPr>
        <w:t>2</w:t>
      </w:r>
      <w:r w:rsidR="006657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043FFC" w:rsidRDefault="00043FFC" w:rsidP="00F64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F64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5B7">
        <w:rPr>
          <w:rFonts w:ascii="Times New Roman" w:hAnsi="Times New Roman" w:cs="Times New Roman"/>
          <w:b/>
          <w:i/>
          <w:sz w:val="24"/>
          <w:szCs w:val="24"/>
        </w:rPr>
        <w:t xml:space="preserve">Glavni cilj </w:t>
      </w:r>
      <w:r>
        <w:rPr>
          <w:rFonts w:ascii="Times New Roman" w:hAnsi="Times New Roman" w:cs="Times New Roman"/>
          <w:sz w:val="24"/>
          <w:szCs w:val="24"/>
        </w:rPr>
        <w:t>je očuvanje i unapređenje zdravlja te sprječavanje i rano otkrivanje bolesti.</w:t>
      </w:r>
    </w:p>
    <w:p w:rsidR="00043FFC" w:rsidRDefault="00043FFC" w:rsidP="00F64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FFC" w:rsidRPr="001575B7" w:rsidRDefault="00043FFC" w:rsidP="00F64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5B7">
        <w:rPr>
          <w:rFonts w:ascii="Times New Roman" w:hAnsi="Times New Roman" w:cs="Times New Roman"/>
          <w:b/>
          <w:i/>
          <w:sz w:val="24"/>
          <w:szCs w:val="24"/>
        </w:rPr>
        <w:t>Specifični ciljevi su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promicanje zdravlja i prevencija bolesti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rano otkrivanje i sprečavanje širenja zaraznih bolesti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rano otkrivanje nezaraznih bolesti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unapređenje i zaštita duševnog stanja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zdravstvenog stanja i unapređenje zdravlja djece i mladeži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unapređenje zdravlja starijih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osiguranje brze i pouzdane etiološke dijagnostike infekcija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stanja i osiguravanje zdravog okoliša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uvođenje i osiguranje sustava kvalitete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potpuna informatizacija djelatnosti Zavoda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trajno stručno usavršavanje zaposlenika</w:t>
      </w:r>
    </w:p>
    <w:p w:rsidR="00043FFC" w:rsidRDefault="00043FFC" w:rsidP="001575B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znanstveno-istraživačkog rada</w:t>
      </w:r>
    </w:p>
    <w:p w:rsidR="00043FFC" w:rsidRDefault="00043FFC" w:rsidP="00157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FFC" w:rsidRPr="001575B7" w:rsidRDefault="00043FFC" w:rsidP="001575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75B7">
        <w:rPr>
          <w:rFonts w:ascii="Times New Roman" w:hAnsi="Times New Roman" w:cs="Times New Roman"/>
          <w:b/>
          <w:i/>
          <w:sz w:val="24"/>
          <w:szCs w:val="24"/>
        </w:rPr>
        <w:t>Ishodište i pokazatelji na kojima se zasnivaju izračuni i ocjene potrebnih sredstava za provođenje redovne djelatnosti Zavoda</w:t>
      </w:r>
    </w:p>
    <w:p w:rsidR="00043FFC" w:rsidRDefault="00043FFC" w:rsidP="0015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03E" w:rsidRDefault="00043FFC" w:rsidP="00BB6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predviđeni prihodi i primici za obavljanje redovne djelatnosti Zavoda u </w:t>
      </w:r>
      <w:r w:rsidRPr="00D14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97E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57C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359C6">
        <w:rPr>
          <w:rFonts w:ascii="Times New Roman" w:hAnsi="Times New Roman" w:cs="Times New Roman"/>
          <w:b/>
          <w:bCs/>
          <w:sz w:val="24"/>
          <w:szCs w:val="24"/>
        </w:rPr>
        <w:t>16.302.700</w:t>
      </w:r>
      <w:r w:rsidR="006657CA">
        <w:rPr>
          <w:rFonts w:ascii="Times New Roman" w:hAnsi="Times New Roman" w:cs="Times New Roman"/>
          <w:b/>
          <w:bCs/>
          <w:sz w:val="24"/>
          <w:szCs w:val="24"/>
        </w:rPr>
        <w:t>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kn, od čega dva najveća dijela čine </w:t>
      </w:r>
      <w:r w:rsidRPr="0037606F">
        <w:rPr>
          <w:rFonts w:ascii="Times New Roman" w:hAnsi="Times New Roman" w:cs="Times New Roman"/>
          <w:b/>
          <w:bCs/>
          <w:sz w:val="24"/>
          <w:szCs w:val="24"/>
        </w:rPr>
        <w:t>vlastiti prihodi</w:t>
      </w:r>
      <w:r>
        <w:rPr>
          <w:rFonts w:ascii="Times New Roman" w:hAnsi="Times New Roman" w:cs="Times New Roman"/>
          <w:sz w:val="24"/>
          <w:szCs w:val="24"/>
        </w:rPr>
        <w:t xml:space="preserve"> odnosno prihodi od pruženih usluga u iznosu od </w:t>
      </w:r>
      <w:r w:rsidR="006657CA">
        <w:rPr>
          <w:rFonts w:ascii="Times New Roman" w:hAnsi="Times New Roman" w:cs="Times New Roman"/>
          <w:sz w:val="24"/>
          <w:szCs w:val="24"/>
        </w:rPr>
        <w:t>7.</w:t>
      </w:r>
      <w:r w:rsidR="00B87385">
        <w:rPr>
          <w:rFonts w:ascii="Times New Roman" w:hAnsi="Times New Roman" w:cs="Times New Roman"/>
          <w:sz w:val="24"/>
          <w:szCs w:val="24"/>
        </w:rPr>
        <w:t>452.700,00</w:t>
      </w:r>
      <w:r>
        <w:rPr>
          <w:rFonts w:ascii="Times New Roman" w:hAnsi="Times New Roman" w:cs="Times New Roman"/>
          <w:sz w:val="24"/>
          <w:szCs w:val="24"/>
        </w:rPr>
        <w:t xml:space="preserve"> kn i </w:t>
      </w:r>
      <w:r w:rsidRPr="0037606F"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 HZZO-a na temelju ugovornih obveza </w:t>
      </w:r>
      <w:r w:rsidRPr="00BD4B9D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iznosu od </w:t>
      </w:r>
      <w:r w:rsidR="00B87385">
        <w:rPr>
          <w:rFonts w:ascii="Times New Roman" w:hAnsi="Times New Roman" w:cs="Times New Roman"/>
          <w:sz w:val="24"/>
          <w:szCs w:val="24"/>
        </w:rPr>
        <w:t>7.320.000</w:t>
      </w:r>
      <w:r>
        <w:rPr>
          <w:rFonts w:ascii="Times New Roman" w:hAnsi="Times New Roman" w:cs="Times New Roman"/>
          <w:sz w:val="24"/>
          <w:szCs w:val="24"/>
        </w:rPr>
        <w:t xml:space="preserve">,00 kn. Zavod također ostvaruje prihode i iz nadležnog proračuna i to </w:t>
      </w:r>
      <w:r w:rsidR="006657CA">
        <w:rPr>
          <w:rFonts w:ascii="Times New Roman" w:hAnsi="Times New Roman" w:cs="Times New Roman"/>
          <w:sz w:val="24"/>
          <w:szCs w:val="24"/>
        </w:rPr>
        <w:t>840.000</w:t>
      </w:r>
      <w:r>
        <w:rPr>
          <w:rFonts w:ascii="Times New Roman" w:hAnsi="Times New Roman" w:cs="Times New Roman"/>
          <w:sz w:val="24"/>
          <w:szCs w:val="24"/>
        </w:rPr>
        <w:t xml:space="preserve">,00 kn decentraliziranih sredstava, gdje je </w:t>
      </w:r>
      <w:r w:rsidR="00B87385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.000,00 kn n</w:t>
      </w:r>
      <w:r w:rsidR="006657CA">
        <w:rPr>
          <w:rFonts w:ascii="Times New Roman" w:hAnsi="Times New Roman" w:cs="Times New Roman"/>
          <w:sz w:val="24"/>
          <w:szCs w:val="24"/>
        </w:rPr>
        <w:t>amijenjeno za otplatu kredita</w:t>
      </w:r>
      <w:r w:rsidR="00B87385">
        <w:rPr>
          <w:rFonts w:ascii="Times New Roman" w:hAnsi="Times New Roman" w:cs="Times New Roman"/>
          <w:sz w:val="24"/>
          <w:szCs w:val="24"/>
        </w:rPr>
        <w:t xml:space="preserve">, </w:t>
      </w:r>
      <w:r w:rsidR="002957C8">
        <w:rPr>
          <w:rFonts w:ascii="Times New Roman" w:hAnsi="Times New Roman" w:cs="Times New Roman"/>
          <w:sz w:val="24"/>
          <w:szCs w:val="24"/>
        </w:rPr>
        <w:t>393.000</w:t>
      </w:r>
      <w:r w:rsidR="00B87385">
        <w:rPr>
          <w:rFonts w:ascii="Times New Roman" w:hAnsi="Times New Roman" w:cs="Times New Roman"/>
          <w:sz w:val="24"/>
          <w:szCs w:val="24"/>
        </w:rPr>
        <w:t>,00 kn za nabavu nefinancijske imovine</w:t>
      </w:r>
      <w:r w:rsidR="006657CA">
        <w:rPr>
          <w:rFonts w:ascii="Times New Roman" w:hAnsi="Times New Roman" w:cs="Times New Roman"/>
          <w:sz w:val="24"/>
          <w:szCs w:val="24"/>
        </w:rPr>
        <w:t xml:space="preserve"> i </w:t>
      </w:r>
      <w:r w:rsidR="002957C8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.000,00 kn </w:t>
      </w:r>
      <w:r w:rsidR="002957C8">
        <w:rPr>
          <w:rFonts w:ascii="Times New Roman" w:hAnsi="Times New Roman" w:cs="Times New Roman"/>
          <w:sz w:val="24"/>
          <w:szCs w:val="24"/>
        </w:rPr>
        <w:t>za financiranje rashoda poslovanja</w:t>
      </w:r>
      <w:r w:rsidR="0062503E">
        <w:rPr>
          <w:rFonts w:ascii="Times New Roman" w:hAnsi="Times New Roman" w:cs="Times New Roman"/>
          <w:sz w:val="24"/>
          <w:szCs w:val="24"/>
        </w:rPr>
        <w:t>.</w:t>
      </w:r>
    </w:p>
    <w:p w:rsidR="00D55CED" w:rsidRDefault="00043FFC" w:rsidP="00BB6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proračuna koji nam nisu nadležni planirano je </w:t>
      </w:r>
      <w:r w:rsidR="006657CA">
        <w:rPr>
          <w:rFonts w:ascii="Times New Roman" w:hAnsi="Times New Roman" w:cs="Times New Roman"/>
          <w:sz w:val="24"/>
          <w:szCs w:val="24"/>
        </w:rPr>
        <w:t>220.000</w:t>
      </w:r>
      <w:r w:rsidR="0062503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kn (</w:t>
      </w:r>
      <w:r w:rsidR="002957C8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Ministarstva zdravstva</w:t>
      </w:r>
      <w:r w:rsidR="002957C8">
        <w:rPr>
          <w:rFonts w:ascii="Times New Roman" w:hAnsi="Times New Roman" w:cs="Times New Roman"/>
          <w:sz w:val="24"/>
          <w:szCs w:val="24"/>
        </w:rPr>
        <w:t xml:space="preserve"> koji provodi Djelatnost za izvanbolničko liječenje i prevenciju ovisnosti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6657CA">
        <w:rPr>
          <w:rFonts w:ascii="Times New Roman" w:hAnsi="Times New Roman" w:cs="Times New Roman"/>
          <w:sz w:val="24"/>
          <w:szCs w:val="24"/>
        </w:rPr>
        <w:t xml:space="preserve">Također su planirani i prihodi od </w:t>
      </w:r>
      <w:r w:rsidR="002957C8">
        <w:rPr>
          <w:rFonts w:ascii="Times New Roman" w:hAnsi="Times New Roman" w:cs="Times New Roman"/>
          <w:sz w:val="24"/>
          <w:szCs w:val="24"/>
        </w:rPr>
        <w:t>izvanproračunskih korisnika (</w:t>
      </w:r>
      <w:r w:rsidR="006657CA">
        <w:rPr>
          <w:rFonts w:ascii="Times New Roman" w:hAnsi="Times New Roman" w:cs="Times New Roman"/>
          <w:sz w:val="24"/>
          <w:szCs w:val="24"/>
        </w:rPr>
        <w:t>Hrvatskog zavoda za zapošljavanje za pripravnike i pomoći od HZZO-a u obliku Covid nagrade zaposlenicima</w:t>
      </w:r>
      <w:r w:rsidR="002957C8">
        <w:rPr>
          <w:rFonts w:ascii="Times New Roman" w:hAnsi="Times New Roman" w:cs="Times New Roman"/>
          <w:sz w:val="24"/>
          <w:szCs w:val="24"/>
        </w:rPr>
        <w:t>)</w:t>
      </w:r>
      <w:r w:rsidR="006657CA">
        <w:rPr>
          <w:rFonts w:ascii="Times New Roman" w:hAnsi="Times New Roman" w:cs="Times New Roman"/>
          <w:sz w:val="24"/>
          <w:szCs w:val="24"/>
        </w:rPr>
        <w:t>.</w:t>
      </w:r>
    </w:p>
    <w:p w:rsidR="00043FFC" w:rsidRDefault="00043FFC" w:rsidP="00BB6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projekciji za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657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14C1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planirano je ostvariti ukupno </w:t>
      </w:r>
      <w:r w:rsidR="002957C8">
        <w:rPr>
          <w:rFonts w:ascii="Times New Roman" w:hAnsi="Times New Roman" w:cs="Times New Roman"/>
          <w:sz w:val="24"/>
          <w:szCs w:val="24"/>
        </w:rPr>
        <w:t>10.9</w:t>
      </w:r>
      <w:r w:rsidR="006657CA">
        <w:rPr>
          <w:rFonts w:ascii="Times New Roman" w:hAnsi="Times New Roman" w:cs="Times New Roman"/>
          <w:sz w:val="24"/>
          <w:szCs w:val="24"/>
        </w:rPr>
        <w:t>97.600</w:t>
      </w:r>
      <w:r>
        <w:rPr>
          <w:rFonts w:ascii="Times New Roman" w:hAnsi="Times New Roman" w:cs="Times New Roman"/>
          <w:sz w:val="24"/>
          <w:szCs w:val="24"/>
        </w:rPr>
        <w:t xml:space="preserve">,00 kn prihoda poslovanja, iz vlastitih prihoda </w:t>
      </w:r>
      <w:r w:rsidR="002957C8">
        <w:rPr>
          <w:rFonts w:ascii="Times New Roman" w:hAnsi="Times New Roman" w:cs="Times New Roman"/>
          <w:sz w:val="24"/>
          <w:szCs w:val="24"/>
        </w:rPr>
        <w:t>3.8</w:t>
      </w:r>
      <w:r w:rsidR="006657CA">
        <w:rPr>
          <w:rFonts w:ascii="Times New Roman" w:hAnsi="Times New Roman" w:cs="Times New Roman"/>
          <w:sz w:val="24"/>
          <w:szCs w:val="24"/>
        </w:rPr>
        <w:t>14.000</w:t>
      </w:r>
      <w:r>
        <w:rPr>
          <w:rFonts w:ascii="Times New Roman" w:hAnsi="Times New Roman" w:cs="Times New Roman"/>
          <w:sz w:val="24"/>
          <w:szCs w:val="24"/>
        </w:rPr>
        <w:t xml:space="preserve">,00 kn, od prihoda iz nadležnog proračuna i HZZO-a  </w:t>
      </w:r>
      <w:r w:rsidR="006657CA">
        <w:rPr>
          <w:rFonts w:ascii="Times New Roman" w:hAnsi="Times New Roman" w:cs="Times New Roman"/>
          <w:sz w:val="24"/>
          <w:szCs w:val="24"/>
        </w:rPr>
        <w:t>6.322.000</w:t>
      </w:r>
      <w:r>
        <w:rPr>
          <w:rFonts w:ascii="Times New Roman" w:hAnsi="Times New Roman" w:cs="Times New Roman"/>
          <w:sz w:val="24"/>
          <w:szCs w:val="24"/>
        </w:rPr>
        <w:t xml:space="preserve">,00 kn i iz ostalih izvora </w:t>
      </w:r>
      <w:r w:rsidR="006657CA">
        <w:rPr>
          <w:rFonts w:ascii="Times New Roman" w:hAnsi="Times New Roman" w:cs="Times New Roman"/>
          <w:sz w:val="24"/>
          <w:szCs w:val="24"/>
        </w:rPr>
        <w:t>861.6</w:t>
      </w:r>
      <w:r w:rsidR="0062503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,00 kn. Za </w:t>
      </w:r>
      <w:r w:rsidRPr="00D14C1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57C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planirano </w:t>
      </w:r>
      <w:r w:rsidR="002957C8">
        <w:rPr>
          <w:rFonts w:ascii="Times New Roman" w:hAnsi="Times New Roman" w:cs="Times New Roman"/>
          <w:sz w:val="24"/>
          <w:szCs w:val="24"/>
        </w:rPr>
        <w:t>10.9</w:t>
      </w:r>
      <w:r w:rsidR="006657CA">
        <w:rPr>
          <w:rFonts w:ascii="Times New Roman" w:hAnsi="Times New Roman" w:cs="Times New Roman"/>
          <w:sz w:val="24"/>
          <w:szCs w:val="24"/>
        </w:rPr>
        <w:t>90.000</w:t>
      </w:r>
      <w:r>
        <w:rPr>
          <w:rFonts w:ascii="Times New Roman" w:hAnsi="Times New Roman" w:cs="Times New Roman"/>
          <w:sz w:val="24"/>
          <w:szCs w:val="24"/>
        </w:rPr>
        <w:t xml:space="preserve">,00 kn, iz vlastitih prihoda </w:t>
      </w:r>
      <w:r w:rsidR="00D55CED">
        <w:rPr>
          <w:rFonts w:ascii="Times New Roman" w:hAnsi="Times New Roman" w:cs="Times New Roman"/>
          <w:sz w:val="24"/>
          <w:szCs w:val="24"/>
        </w:rPr>
        <w:t>3.</w:t>
      </w:r>
      <w:r w:rsidR="002957C8">
        <w:rPr>
          <w:rFonts w:ascii="Times New Roman" w:hAnsi="Times New Roman" w:cs="Times New Roman"/>
          <w:sz w:val="24"/>
          <w:szCs w:val="24"/>
        </w:rPr>
        <w:t>8</w:t>
      </w:r>
      <w:r w:rsidR="006657CA">
        <w:rPr>
          <w:rFonts w:ascii="Times New Roman" w:hAnsi="Times New Roman" w:cs="Times New Roman"/>
          <w:sz w:val="24"/>
          <w:szCs w:val="24"/>
        </w:rPr>
        <w:t>28.400</w:t>
      </w:r>
      <w:r>
        <w:rPr>
          <w:rFonts w:ascii="Times New Roman" w:hAnsi="Times New Roman" w:cs="Times New Roman"/>
          <w:sz w:val="24"/>
          <w:szCs w:val="24"/>
        </w:rPr>
        <w:t xml:space="preserve">,00 kn, iz nadležnog proračuna i HZZO-a  </w:t>
      </w:r>
      <w:r w:rsidR="006657CA">
        <w:rPr>
          <w:rFonts w:ascii="Times New Roman" w:hAnsi="Times New Roman" w:cs="Times New Roman"/>
          <w:sz w:val="24"/>
          <w:szCs w:val="24"/>
        </w:rPr>
        <w:t>6.300.000</w:t>
      </w:r>
      <w:r>
        <w:rPr>
          <w:rFonts w:ascii="Times New Roman" w:hAnsi="Times New Roman" w:cs="Times New Roman"/>
          <w:sz w:val="24"/>
          <w:szCs w:val="24"/>
        </w:rPr>
        <w:t xml:space="preserve">,00 kn te iz ostalih izvora </w:t>
      </w:r>
      <w:r w:rsidR="0062503E">
        <w:rPr>
          <w:rFonts w:ascii="Times New Roman" w:hAnsi="Times New Roman" w:cs="Times New Roman"/>
          <w:sz w:val="24"/>
          <w:szCs w:val="24"/>
        </w:rPr>
        <w:t>861.</w:t>
      </w:r>
      <w:r w:rsidR="006657CA">
        <w:rPr>
          <w:rFonts w:ascii="Times New Roman" w:hAnsi="Times New Roman" w:cs="Times New Roman"/>
          <w:sz w:val="24"/>
          <w:szCs w:val="24"/>
        </w:rPr>
        <w:t>6</w:t>
      </w:r>
      <w:r w:rsidR="0062503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,00 kn. </w:t>
      </w:r>
    </w:p>
    <w:p w:rsidR="00043FFC" w:rsidRDefault="00043FFC" w:rsidP="00BB6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BB6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2B9">
        <w:rPr>
          <w:rFonts w:ascii="Times New Roman" w:hAnsi="Times New Roman" w:cs="Times New Roman"/>
          <w:b/>
          <w:sz w:val="24"/>
          <w:szCs w:val="24"/>
          <w:u w:val="single"/>
        </w:rPr>
        <w:t>Financiranje prema izvorima financiranja</w:t>
      </w:r>
    </w:p>
    <w:p w:rsidR="00043FFC" w:rsidRDefault="00043FFC" w:rsidP="00BB6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FFC" w:rsidRDefault="00043FFC" w:rsidP="00BB6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Aktivnosti Zavoda se financiraju iz pet (5) izvora financiranja:</w:t>
      </w:r>
    </w:p>
    <w:p w:rsidR="00043FFC" w:rsidRDefault="0062503E" w:rsidP="0021314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431 - </w:t>
      </w:r>
      <w:r w:rsidR="00043FFC">
        <w:rPr>
          <w:rFonts w:ascii="Times New Roman" w:hAnsi="Times New Roman" w:cs="Times New Roman"/>
          <w:b/>
          <w:sz w:val="24"/>
          <w:szCs w:val="24"/>
          <w:u w:val="single"/>
        </w:rPr>
        <w:t>Prihodi za posebne namjene – HZZO</w:t>
      </w:r>
    </w:p>
    <w:p w:rsidR="00043FFC" w:rsidRDefault="0062503E" w:rsidP="0021314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112 - </w:t>
      </w:r>
      <w:r w:rsidR="00043FFC">
        <w:rPr>
          <w:rFonts w:ascii="Times New Roman" w:hAnsi="Times New Roman" w:cs="Times New Roman"/>
          <w:b/>
          <w:sz w:val="24"/>
          <w:szCs w:val="24"/>
          <w:u w:val="single"/>
        </w:rPr>
        <w:t>Opći prihodi i primici – JLPRS</w:t>
      </w:r>
      <w:r w:rsidR="00B23DFB">
        <w:rPr>
          <w:rFonts w:ascii="Times New Roman" w:hAnsi="Times New Roman" w:cs="Times New Roman"/>
          <w:b/>
          <w:sz w:val="24"/>
          <w:szCs w:val="24"/>
          <w:u w:val="single"/>
        </w:rPr>
        <w:t xml:space="preserve"> (DEC, JZP)</w:t>
      </w:r>
    </w:p>
    <w:p w:rsidR="00043FFC" w:rsidRDefault="0062503E" w:rsidP="0021314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521 i 522 - </w:t>
      </w:r>
      <w:r w:rsidR="00043FFC">
        <w:rPr>
          <w:rFonts w:ascii="Times New Roman" w:hAnsi="Times New Roman" w:cs="Times New Roman"/>
          <w:b/>
          <w:sz w:val="24"/>
          <w:szCs w:val="24"/>
          <w:u w:val="single"/>
        </w:rPr>
        <w:t xml:space="preserve">Pomoći (MZ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EU</w:t>
      </w:r>
      <w:r w:rsidR="00043FF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43FFC" w:rsidRDefault="0062503E" w:rsidP="0021314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311 - </w:t>
      </w:r>
      <w:r w:rsidR="00043FFC">
        <w:rPr>
          <w:rFonts w:ascii="Times New Roman" w:hAnsi="Times New Roman" w:cs="Times New Roman"/>
          <w:b/>
          <w:sz w:val="24"/>
          <w:szCs w:val="24"/>
          <w:u w:val="single"/>
        </w:rPr>
        <w:t>Vlastiti prihodi</w:t>
      </w:r>
    </w:p>
    <w:p w:rsidR="00043FFC" w:rsidRDefault="0062503E" w:rsidP="0021314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711 - </w:t>
      </w:r>
      <w:r w:rsidR="00043FFC">
        <w:rPr>
          <w:rFonts w:ascii="Times New Roman" w:hAnsi="Times New Roman" w:cs="Times New Roman"/>
          <w:b/>
          <w:sz w:val="24"/>
          <w:szCs w:val="24"/>
          <w:u w:val="single"/>
        </w:rPr>
        <w:t>Prihodi od prodaje ili zamjene nef.im. i naknade s naslova osiguranja</w:t>
      </w:r>
    </w:p>
    <w:p w:rsidR="00043FFC" w:rsidRPr="006F72B9" w:rsidRDefault="00043FFC" w:rsidP="0021314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FFC" w:rsidRPr="006F3DD4" w:rsidRDefault="00043FFC" w:rsidP="00BC12A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E5196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7606F">
        <w:rPr>
          <w:rFonts w:ascii="Times New Roman" w:hAnsi="Times New Roman" w:cs="Times New Roman"/>
          <w:b/>
          <w:bCs/>
          <w:sz w:val="24"/>
          <w:szCs w:val="24"/>
        </w:rPr>
        <w:t>ashod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7606F">
        <w:rPr>
          <w:rFonts w:ascii="Times New Roman" w:hAnsi="Times New Roman" w:cs="Times New Roman"/>
          <w:b/>
          <w:bCs/>
          <w:sz w:val="24"/>
          <w:szCs w:val="24"/>
        </w:rPr>
        <w:t xml:space="preserve"> za zaposlene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2B9">
        <w:rPr>
          <w:rFonts w:ascii="Times New Roman" w:hAnsi="Times New Roman" w:cs="Times New Roman"/>
          <w:b/>
          <w:sz w:val="24"/>
          <w:szCs w:val="24"/>
        </w:rPr>
        <w:t>(skupina 31)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B23DFB">
        <w:rPr>
          <w:rFonts w:ascii="Times New Roman" w:hAnsi="Times New Roman" w:cs="Times New Roman"/>
          <w:sz w:val="24"/>
          <w:szCs w:val="24"/>
        </w:rPr>
        <w:t>7.133.900</w:t>
      </w:r>
      <w:r>
        <w:rPr>
          <w:rFonts w:ascii="Times New Roman" w:hAnsi="Times New Roman" w:cs="Times New Roman"/>
          <w:sz w:val="24"/>
          <w:szCs w:val="24"/>
        </w:rPr>
        <w:t xml:space="preserve">,00 kn. Navedeni rashodi financirati će se iz Prihoda za posebne namjene u iznosu </w:t>
      </w:r>
      <w:r w:rsidR="0016179A">
        <w:rPr>
          <w:rFonts w:ascii="Times New Roman" w:hAnsi="Times New Roman" w:cs="Times New Roman"/>
          <w:sz w:val="24"/>
          <w:szCs w:val="24"/>
        </w:rPr>
        <w:t>3.776.900</w:t>
      </w:r>
      <w:r>
        <w:rPr>
          <w:rFonts w:ascii="Times New Roman" w:hAnsi="Times New Roman" w:cs="Times New Roman"/>
          <w:sz w:val="24"/>
          <w:szCs w:val="24"/>
        </w:rPr>
        <w:t>,00 kn,</w:t>
      </w:r>
      <w:r w:rsidR="00FE5196">
        <w:rPr>
          <w:rFonts w:ascii="Times New Roman" w:hAnsi="Times New Roman" w:cs="Times New Roman"/>
          <w:sz w:val="24"/>
          <w:szCs w:val="24"/>
        </w:rPr>
        <w:t xml:space="preserve"> </w:t>
      </w:r>
      <w:r w:rsidR="0016179A">
        <w:rPr>
          <w:rFonts w:ascii="Times New Roman" w:hAnsi="Times New Roman" w:cs="Times New Roman"/>
          <w:sz w:val="24"/>
          <w:szCs w:val="24"/>
        </w:rPr>
        <w:t>444.300</w:t>
      </w:r>
      <w:r w:rsidR="00F254E3">
        <w:rPr>
          <w:rFonts w:ascii="Times New Roman" w:hAnsi="Times New Roman" w:cs="Times New Roman"/>
          <w:sz w:val="24"/>
          <w:szCs w:val="24"/>
        </w:rPr>
        <w:t xml:space="preserve">,00 kn iz </w:t>
      </w:r>
      <w:r w:rsidR="00FE5196">
        <w:rPr>
          <w:rFonts w:ascii="Times New Roman" w:hAnsi="Times New Roman" w:cs="Times New Roman"/>
          <w:sz w:val="24"/>
          <w:szCs w:val="24"/>
        </w:rPr>
        <w:t xml:space="preserve">Pomoći i </w:t>
      </w:r>
      <w:r>
        <w:rPr>
          <w:rFonts w:ascii="Times New Roman" w:hAnsi="Times New Roman" w:cs="Times New Roman"/>
          <w:sz w:val="24"/>
          <w:szCs w:val="24"/>
        </w:rPr>
        <w:t xml:space="preserve"> iz Vlastitih prihoda u iznosu </w:t>
      </w:r>
      <w:r w:rsidR="0016179A">
        <w:rPr>
          <w:rFonts w:ascii="Times New Roman" w:hAnsi="Times New Roman" w:cs="Times New Roman"/>
          <w:sz w:val="24"/>
          <w:szCs w:val="24"/>
        </w:rPr>
        <w:t>2.912.700</w:t>
      </w:r>
      <w:r w:rsidR="00F254E3">
        <w:rPr>
          <w:rFonts w:ascii="Times New Roman" w:hAnsi="Times New Roman" w:cs="Times New Roman"/>
          <w:sz w:val="24"/>
          <w:szCs w:val="24"/>
        </w:rPr>
        <w:t>,00</w:t>
      </w:r>
      <w:r w:rsidR="00FE51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179A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B23D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god. rashodi su planirani iznosu </w:t>
      </w:r>
      <w:r w:rsidR="00B23DFB">
        <w:rPr>
          <w:rFonts w:ascii="Times New Roman" w:hAnsi="Times New Roman" w:cs="Times New Roman"/>
          <w:sz w:val="24"/>
          <w:szCs w:val="24"/>
        </w:rPr>
        <w:t>6.986.050</w:t>
      </w:r>
      <w:r>
        <w:rPr>
          <w:rFonts w:ascii="Times New Roman" w:hAnsi="Times New Roman" w:cs="Times New Roman"/>
          <w:sz w:val="24"/>
          <w:szCs w:val="24"/>
        </w:rPr>
        <w:t>,00 kn, a u 202</w:t>
      </w:r>
      <w:r w:rsidR="00B23D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god. u iznosu </w:t>
      </w:r>
      <w:r w:rsidR="00B23DFB">
        <w:rPr>
          <w:rFonts w:ascii="Times New Roman" w:hAnsi="Times New Roman" w:cs="Times New Roman"/>
          <w:sz w:val="24"/>
          <w:szCs w:val="24"/>
        </w:rPr>
        <w:t>7.005.650</w:t>
      </w:r>
      <w:r>
        <w:rPr>
          <w:rFonts w:ascii="Times New Roman" w:hAnsi="Times New Roman" w:cs="Times New Roman"/>
          <w:sz w:val="24"/>
          <w:szCs w:val="24"/>
        </w:rPr>
        <w:t>,00 kn.</w:t>
      </w:r>
    </w:p>
    <w:p w:rsidR="00043FFC" w:rsidRPr="00790D97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06F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  <w:r w:rsidRPr="0037606F">
        <w:rPr>
          <w:rFonts w:ascii="Times New Roman" w:hAnsi="Times New Roman" w:cs="Times New Roman"/>
          <w:sz w:val="24"/>
          <w:szCs w:val="24"/>
        </w:rPr>
        <w:t xml:space="preserve"> </w:t>
      </w:r>
      <w:r w:rsidRPr="0009343A">
        <w:rPr>
          <w:rFonts w:ascii="Times New Roman" w:hAnsi="Times New Roman" w:cs="Times New Roman"/>
          <w:b/>
          <w:sz w:val="24"/>
          <w:szCs w:val="24"/>
        </w:rPr>
        <w:t>(skupina 32)</w:t>
      </w:r>
      <w:r w:rsidRPr="0037606F">
        <w:rPr>
          <w:rFonts w:ascii="Times New Roman" w:hAnsi="Times New Roman" w:cs="Times New Roman"/>
          <w:sz w:val="24"/>
          <w:szCs w:val="24"/>
        </w:rPr>
        <w:t xml:space="preserve"> financirati će se većim dijelom </w:t>
      </w:r>
      <w:r>
        <w:rPr>
          <w:rFonts w:ascii="Times New Roman" w:hAnsi="Times New Roman" w:cs="Times New Roman"/>
          <w:sz w:val="24"/>
          <w:szCs w:val="24"/>
        </w:rPr>
        <w:t>od prihoda za posebne namjene (HZZO) i iz Vlastitih prihoda, zatim od prihoda iz nadležnog proračuna, Prihoda od prodaje ili zamjene nef. im. i naknade s naslova osiguranja i iz Pomoći (</w:t>
      </w:r>
      <w:r w:rsidR="0016179A">
        <w:rPr>
          <w:rFonts w:ascii="Times New Roman" w:hAnsi="Times New Roman" w:cs="Times New Roman"/>
          <w:sz w:val="24"/>
          <w:szCs w:val="24"/>
        </w:rPr>
        <w:t>Program</w:t>
      </w:r>
      <w:r w:rsidR="00F254E3">
        <w:rPr>
          <w:rFonts w:ascii="Times New Roman" w:hAnsi="Times New Roman" w:cs="Times New Roman"/>
          <w:sz w:val="24"/>
          <w:szCs w:val="24"/>
        </w:rPr>
        <w:t xml:space="preserve"> koji provodi djelatnost za </w:t>
      </w:r>
      <w:r w:rsidR="0016179A">
        <w:rPr>
          <w:rFonts w:ascii="Times New Roman" w:hAnsi="Times New Roman" w:cs="Times New Roman"/>
          <w:sz w:val="24"/>
          <w:szCs w:val="24"/>
        </w:rPr>
        <w:t>izvanbolničko liječenje i prevenciju ovisnosti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za posebne namjene - HZZO – </w:t>
      </w:r>
      <w:r w:rsidR="00B23DFB">
        <w:rPr>
          <w:rFonts w:ascii="Times New Roman" w:hAnsi="Times New Roman" w:cs="Times New Roman"/>
          <w:sz w:val="24"/>
          <w:szCs w:val="24"/>
        </w:rPr>
        <w:t>3.</w:t>
      </w:r>
      <w:r w:rsidR="0016179A">
        <w:rPr>
          <w:rFonts w:ascii="Times New Roman" w:hAnsi="Times New Roman" w:cs="Times New Roman"/>
          <w:sz w:val="24"/>
          <w:szCs w:val="24"/>
        </w:rPr>
        <w:t>543.100</w:t>
      </w:r>
      <w:r>
        <w:rPr>
          <w:rFonts w:ascii="Times New Roman" w:hAnsi="Times New Roman" w:cs="Times New Roman"/>
          <w:sz w:val="24"/>
          <w:szCs w:val="24"/>
        </w:rPr>
        <w:t>,00 kn,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prihodi i primici – JLPRS – </w:t>
      </w:r>
      <w:r w:rsidR="0016179A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.000,00 kn,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– </w:t>
      </w:r>
      <w:r w:rsidR="0016179A">
        <w:rPr>
          <w:rFonts w:ascii="Times New Roman" w:hAnsi="Times New Roman" w:cs="Times New Roman"/>
          <w:sz w:val="24"/>
          <w:szCs w:val="24"/>
        </w:rPr>
        <w:t>205.000</w:t>
      </w:r>
      <w:r>
        <w:rPr>
          <w:rFonts w:ascii="Times New Roman" w:hAnsi="Times New Roman" w:cs="Times New Roman"/>
          <w:sz w:val="24"/>
          <w:szCs w:val="24"/>
        </w:rPr>
        <w:t>,00 kn,</w:t>
      </w:r>
    </w:p>
    <w:p w:rsidR="00043FFC" w:rsidRDefault="00B23DFB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– </w:t>
      </w:r>
      <w:r w:rsidR="0016179A">
        <w:rPr>
          <w:rFonts w:ascii="Times New Roman" w:hAnsi="Times New Roman" w:cs="Times New Roman"/>
          <w:sz w:val="24"/>
          <w:szCs w:val="24"/>
        </w:rPr>
        <w:t>3.931.500</w:t>
      </w:r>
      <w:r w:rsidR="00043FFC">
        <w:rPr>
          <w:rFonts w:ascii="Times New Roman" w:hAnsi="Times New Roman" w:cs="Times New Roman"/>
          <w:sz w:val="24"/>
          <w:szCs w:val="24"/>
        </w:rPr>
        <w:t>,00 kn,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ili zamjene nef.im. i naknade s naslova osiguranja – </w:t>
      </w:r>
      <w:r w:rsidR="00F254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0.000,00 kn.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CA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343A">
        <w:rPr>
          <w:rFonts w:ascii="Times New Roman" w:hAnsi="Times New Roman" w:cs="Times New Roman"/>
          <w:b/>
          <w:sz w:val="24"/>
          <w:szCs w:val="24"/>
        </w:rPr>
        <w:t>(skupina 34)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79A">
        <w:rPr>
          <w:rFonts w:ascii="Times New Roman" w:hAnsi="Times New Roman" w:cs="Times New Roman"/>
          <w:sz w:val="24"/>
          <w:szCs w:val="24"/>
        </w:rPr>
        <w:t xml:space="preserve">u cijelom iznosu </w:t>
      </w:r>
      <w:r>
        <w:rPr>
          <w:rFonts w:ascii="Times New Roman" w:hAnsi="Times New Roman" w:cs="Times New Roman"/>
          <w:sz w:val="24"/>
          <w:szCs w:val="24"/>
        </w:rPr>
        <w:t xml:space="preserve">financirati će se </w:t>
      </w:r>
      <w:r w:rsidR="0016179A">
        <w:rPr>
          <w:rFonts w:ascii="Times New Roman" w:hAnsi="Times New Roman" w:cs="Times New Roman"/>
          <w:sz w:val="24"/>
          <w:szCs w:val="24"/>
        </w:rPr>
        <w:t>iz Vlastitih prihoda.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– </w:t>
      </w:r>
      <w:r w:rsidR="0016179A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.500,00 kn.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06F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proizvedene dugotrajne </w:t>
      </w:r>
      <w:r w:rsidRPr="0037606F">
        <w:rPr>
          <w:rFonts w:ascii="Times New Roman" w:hAnsi="Times New Roman" w:cs="Times New Roman"/>
          <w:b/>
          <w:bCs/>
          <w:sz w:val="24"/>
          <w:szCs w:val="24"/>
        </w:rPr>
        <w:t xml:space="preserve"> imovine </w:t>
      </w:r>
      <w:r w:rsidRPr="0009343A">
        <w:rPr>
          <w:rFonts w:ascii="Times New Roman" w:hAnsi="Times New Roman" w:cs="Times New Roman"/>
          <w:b/>
          <w:sz w:val="24"/>
          <w:szCs w:val="24"/>
        </w:rPr>
        <w:t>(razred 42)</w:t>
      </w:r>
      <w:r w:rsidRPr="0037606F">
        <w:rPr>
          <w:rFonts w:ascii="Times New Roman" w:hAnsi="Times New Roman" w:cs="Times New Roman"/>
          <w:sz w:val="24"/>
          <w:szCs w:val="24"/>
        </w:rPr>
        <w:t xml:space="preserve"> financirati će se u </w:t>
      </w:r>
      <w:r w:rsidRPr="003760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279F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3D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606F">
        <w:rPr>
          <w:rFonts w:ascii="Times New Roman" w:hAnsi="Times New Roman" w:cs="Times New Roman"/>
          <w:sz w:val="24"/>
          <w:szCs w:val="24"/>
        </w:rPr>
        <w:t xml:space="preserve">. godini iz </w:t>
      </w:r>
      <w:r w:rsidR="0016179A">
        <w:rPr>
          <w:rFonts w:ascii="Times New Roman" w:hAnsi="Times New Roman" w:cs="Times New Roman"/>
          <w:sz w:val="24"/>
          <w:szCs w:val="24"/>
        </w:rPr>
        <w:t xml:space="preserve">Općih prihoda i primitaka – JLPRS 393.000,00 kn, Pomoći 20.700,00 kn i iz </w:t>
      </w:r>
      <w:r w:rsidRPr="0037606F">
        <w:rPr>
          <w:rFonts w:ascii="Times New Roman" w:hAnsi="Times New Roman" w:cs="Times New Roman"/>
          <w:sz w:val="24"/>
          <w:szCs w:val="24"/>
        </w:rPr>
        <w:t xml:space="preserve">vlastitih prihoda u iznosu od </w:t>
      </w:r>
      <w:r w:rsidR="0016179A">
        <w:rPr>
          <w:rFonts w:ascii="Times New Roman" w:hAnsi="Times New Roman" w:cs="Times New Roman"/>
          <w:sz w:val="24"/>
          <w:szCs w:val="24"/>
        </w:rPr>
        <w:t>63.000</w:t>
      </w:r>
      <w:r w:rsidR="005279F6">
        <w:rPr>
          <w:rFonts w:ascii="Times New Roman" w:hAnsi="Times New Roman" w:cs="Times New Roman"/>
          <w:sz w:val="24"/>
          <w:szCs w:val="24"/>
        </w:rPr>
        <w:t>,00 kn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196" w:rsidRDefault="00FE5196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Pr="0037606F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20B">
        <w:rPr>
          <w:rFonts w:ascii="Times New Roman" w:hAnsi="Times New Roman" w:cs="Times New Roman"/>
          <w:b/>
          <w:bCs/>
          <w:sz w:val="24"/>
          <w:szCs w:val="24"/>
        </w:rPr>
        <w:t>Izdaci za otplatu glavnice primljenih kredita i zajmova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43A">
        <w:rPr>
          <w:rFonts w:ascii="Times New Roman" w:hAnsi="Times New Roman" w:cs="Times New Roman"/>
          <w:b/>
          <w:sz w:val="24"/>
          <w:szCs w:val="24"/>
        </w:rPr>
        <w:t>(skupina 54)</w:t>
      </w:r>
      <w:r>
        <w:rPr>
          <w:rFonts w:ascii="Times New Roman" w:hAnsi="Times New Roman" w:cs="Times New Roman"/>
          <w:sz w:val="24"/>
          <w:szCs w:val="24"/>
        </w:rPr>
        <w:t xml:space="preserve"> financirati će se iz Općih prihoda i primitaka – JLPRS u iznosu </w:t>
      </w:r>
      <w:r w:rsidR="0016179A">
        <w:rPr>
          <w:rFonts w:ascii="Times New Roman" w:hAnsi="Times New Roman" w:cs="Times New Roman"/>
          <w:sz w:val="24"/>
          <w:szCs w:val="24"/>
        </w:rPr>
        <w:t>400.000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16179A">
        <w:rPr>
          <w:rFonts w:ascii="Times New Roman" w:hAnsi="Times New Roman" w:cs="Times New Roman"/>
          <w:sz w:val="24"/>
          <w:szCs w:val="24"/>
        </w:rPr>
        <w:t xml:space="preserve"> kn  i iz vlastitih prihoda u iznosu 360.000,00 kn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FFC" w:rsidRPr="008035A5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Pr="00E1509A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1509A">
        <w:rPr>
          <w:rFonts w:ascii="Times New Roman" w:hAnsi="Times New Roman" w:cs="Times New Roman"/>
          <w:b/>
          <w:bCs/>
          <w:i/>
          <w:sz w:val="24"/>
          <w:szCs w:val="24"/>
        </w:rPr>
        <w:t>Redovna djelatnost Zavoda organizirana je kroz provođenje specifičnih aktivnosti unutar slijedećih službi Zavoda:</w:t>
      </w:r>
    </w:p>
    <w:p w:rsidR="00043FFC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Pr="00D01BE4" w:rsidRDefault="005279F6" w:rsidP="00FD1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EPIDEMIOLOGIJA ZARAZNIH BOLESTI TE KRONIČNIH NEZARAZNIH BOLESTI</w:t>
      </w:r>
    </w:p>
    <w:p w:rsidR="00043FFC" w:rsidRPr="009B4219" w:rsidRDefault="00043FFC" w:rsidP="00FD18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Pr="00FA520B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aktivnosti</w:t>
      </w:r>
    </w:p>
    <w:p w:rsidR="00043FFC" w:rsidRDefault="005279F6" w:rsidP="0026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Epidemiologija zaraznih bolesti te kroničnih nezaraznih bolesti</w:t>
      </w:r>
      <w:r w:rsidR="00043FFC">
        <w:rPr>
          <w:rFonts w:ascii="Times New Roman" w:hAnsi="Times New Roman" w:cs="Times New Roman"/>
          <w:sz w:val="24"/>
          <w:szCs w:val="24"/>
        </w:rPr>
        <w:t xml:space="preserve"> p</w:t>
      </w:r>
      <w:r w:rsidR="00043FFC" w:rsidRPr="00266C90">
        <w:rPr>
          <w:rFonts w:ascii="Times New Roman" w:hAnsi="Times New Roman" w:cs="Times New Roman"/>
          <w:sz w:val="24"/>
          <w:szCs w:val="24"/>
        </w:rPr>
        <w:t>odrazumijeva kontinuirano provođenje higijensko-epidemioloških mjera s epidemiološkom analizom stanja i po potrebi provođenje protuepidemijskih mjer</w:t>
      </w:r>
      <w:r w:rsidR="00043FFC">
        <w:rPr>
          <w:rFonts w:ascii="Times New Roman" w:hAnsi="Times New Roman" w:cs="Times New Roman"/>
          <w:sz w:val="24"/>
          <w:szCs w:val="24"/>
        </w:rPr>
        <w:t>a</w:t>
      </w:r>
      <w:r w:rsidR="00043FFC" w:rsidRPr="00266C90">
        <w:rPr>
          <w:rFonts w:ascii="Times New Roman" w:hAnsi="Times New Roman" w:cs="Times New Roman"/>
          <w:sz w:val="24"/>
          <w:szCs w:val="24"/>
        </w:rPr>
        <w:t xml:space="preserve"> za sprečavanje i suzbijanje zaraznih bolesti na području </w:t>
      </w:r>
      <w:r w:rsidR="00043FFC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043FFC" w:rsidRPr="00266C90">
        <w:rPr>
          <w:rFonts w:ascii="Times New Roman" w:hAnsi="Times New Roman" w:cs="Times New Roman"/>
          <w:sz w:val="24"/>
          <w:szCs w:val="24"/>
        </w:rPr>
        <w:t xml:space="preserve">, provođenje neobaveznih </w:t>
      </w:r>
      <w:r w:rsidR="00043FFC">
        <w:rPr>
          <w:rFonts w:ascii="Times New Roman" w:hAnsi="Times New Roman" w:cs="Times New Roman"/>
          <w:sz w:val="24"/>
          <w:szCs w:val="24"/>
        </w:rPr>
        <w:t>cijepljenja</w:t>
      </w:r>
      <w:r w:rsidR="00043FFC" w:rsidRPr="00266C90">
        <w:rPr>
          <w:rFonts w:ascii="Times New Roman" w:hAnsi="Times New Roman" w:cs="Times New Roman"/>
          <w:sz w:val="24"/>
          <w:szCs w:val="24"/>
        </w:rPr>
        <w:t>, nadzor nad provođenjem</w:t>
      </w:r>
      <w:r w:rsidR="00043FFC">
        <w:rPr>
          <w:rFonts w:ascii="Times New Roman" w:hAnsi="Times New Roman" w:cs="Times New Roman"/>
          <w:sz w:val="24"/>
          <w:szCs w:val="24"/>
        </w:rPr>
        <w:t xml:space="preserve"> obveznih cijepljenja i provedbom nadzora</w:t>
      </w:r>
      <w:r w:rsidR="00043FFC" w:rsidRPr="00266C90">
        <w:rPr>
          <w:rFonts w:ascii="Times New Roman" w:hAnsi="Times New Roman" w:cs="Times New Roman"/>
          <w:sz w:val="24"/>
          <w:szCs w:val="24"/>
        </w:rPr>
        <w:t xml:space="preserve"> mjera dezinfekcije, dezinsekcije i deratizacije, raspodjelu obveznih cjepiva ordinacijama na primarnoj razini zdravstvene</w:t>
      </w:r>
      <w:r w:rsidR="00043FFC">
        <w:rPr>
          <w:rFonts w:ascii="Times New Roman" w:hAnsi="Times New Roman" w:cs="Times New Roman"/>
          <w:sz w:val="24"/>
          <w:szCs w:val="24"/>
        </w:rPr>
        <w:t xml:space="preserve"> zaštite</w:t>
      </w:r>
      <w:r w:rsidR="00043FFC" w:rsidRPr="00266C90">
        <w:rPr>
          <w:rFonts w:ascii="Times New Roman" w:hAnsi="Times New Roman" w:cs="Times New Roman"/>
          <w:sz w:val="24"/>
          <w:szCs w:val="24"/>
        </w:rPr>
        <w:t>, zdravstvene preglede osoba pod zdravstvenim nadzorom, provođenje zdravstvenog odgoja i pružanje usluge subjektima u poslovanju s hranom prilikom uspostave i primjene samokontrole po načelima HACCP sustava kroz informacije, edukaciju, implementaciju, verifikaciju i laboratorijske analize.</w:t>
      </w: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Pr="009B4219" w:rsidRDefault="00043FFC" w:rsidP="0026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043FFC" w:rsidRPr="00B75AF9" w:rsidRDefault="00043FFC" w:rsidP="0063606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Zakonska osnova</w:t>
      </w:r>
    </w:p>
    <w:p w:rsidR="00043FFC" w:rsidRPr="003F54B3" w:rsidRDefault="00043FFC" w:rsidP="003F54B3">
      <w:pPr>
        <w:pStyle w:val="Paragrafspisk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54B3">
        <w:rPr>
          <w:rFonts w:ascii="Times New Roman" w:hAnsi="Times New Roman" w:cs="Times New Roman"/>
          <w:sz w:val="24"/>
          <w:szCs w:val="24"/>
        </w:rPr>
        <w:t>Ugovor s HZZO-om o provođenju primarne zdravstvene zaštite iz obveznog zdravstvenog osiguranja</w:t>
      </w:r>
      <w:r>
        <w:rPr>
          <w:rFonts w:ascii="Times New Roman" w:hAnsi="Times New Roman" w:cs="Times New Roman"/>
          <w:sz w:val="24"/>
          <w:szCs w:val="24"/>
        </w:rPr>
        <w:t xml:space="preserve"> (2 tima)</w:t>
      </w:r>
    </w:p>
    <w:p w:rsidR="00043FFC" w:rsidRPr="003F54B3" w:rsidRDefault="00043FFC" w:rsidP="003F54B3">
      <w:pPr>
        <w:pStyle w:val="Paragrafspisk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065">
        <w:rPr>
          <w:rFonts w:ascii="Times New Roman" w:hAnsi="Times New Roman" w:cs="Times New Roman"/>
          <w:sz w:val="24"/>
          <w:szCs w:val="24"/>
        </w:rPr>
        <w:t>Zakon o zaštiti pučanstva od zaraznih bolesti</w:t>
      </w:r>
    </w:p>
    <w:p w:rsidR="00043FFC" w:rsidRPr="00636065" w:rsidRDefault="00043FFC" w:rsidP="00636065">
      <w:pPr>
        <w:pStyle w:val="Paragrafspisk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načinu provođenja imunizacije, seroprofilakse i kemoprofilakse protiv zaraznih bolesti</w:t>
      </w:r>
    </w:p>
    <w:p w:rsidR="00043FFC" w:rsidRPr="00636065" w:rsidRDefault="00043FFC" w:rsidP="00636065">
      <w:pPr>
        <w:pStyle w:val="Paragrafspisk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065">
        <w:rPr>
          <w:rFonts w:ascii="Times New Roman" w:hAnsi="Times New Roman" w:cs="Times New Roman"/>
          <w:sz w:val="24"/>
          <w:szCs w:val="24"/>
        </w:rPr>
        <w:t xml:space="preserve">Zakon o hrani </w:t>
      </w:r>
    </w:p>
    <w:p w:rsidR="00043FFC" w:rsidRPr="00636065" w:rsidRDefault="00043FFC" w:rsidP="00636065">
      <w:pPr>
        <w:pStyle w:val="Paragrafspisk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065">
        <w:rPr>
          <w:rFonts w:ascii="Times New Roman" w:hAnsi="Times New Roman" w:cs="Times New Roman"/>
          <w:sz w:val="24"/>
          <w:szCs w:val="24"/>
        </w:rPr>
        <w:t xml:space="preserve">Pravilnik o načinu obavljanja zdravstvenih pregleda osoba pod zdravstvenim nadzorom </w:t>
      </w:r>
    </w:p>
    <w:p w:rsidR="00043FFC" w:rsidRDefault="00043FFC" w:rsidP="007F7C03">
      <w:pPr>
        <w:pStyle w:val="Paragrafspisk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065">
        <w:rPr>
          <w:rFonts w:ascii="Times New Roman" w:hAnsi="Times New Roman" w:cs="Times New Roman"/>
          <w:sz w:val="24"/>
          <w:szCs w:val="24"/>
        </w:rPr>
        <w:t>Pravilnik o načinu stjecanja osnovnog znanja o zdravstvenoj ispravnosti namirnica i osobnoj higijeni osoba koje rade u proizvodnji i prometu namirnica</w:t>
      </w:r>
    </w:p>
    <w:p w:rsidR="00AF63FE" w:rsidRDefault="00AF63FE" w:rsidP="00AF63FE">
      <w:pPr>
        <w:pStyle w:val="Paragrafspisk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AF63FE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3FE">
        <w:rPr>
          <w:rFonts w:ascii="Times New Roman" w:hAnsi="Times New Roman" w:cs="Times New Roman"/>
          <w:b/>
          <w:sz w:val="24"/>
          <w:szCs w:val="24"/>
        </w:rPr>
        <w:t xml:space="preserve">Cilj 1. </w:t>
      </w:r>
      <w:r>
        <w:rPr>
          <w:rFonts w:ascii="Times New Roman" w:hAnsi="Times New Roman" w:cs="Times New Roman"/>
          <w:b/>
          <w:sz w:val="24"/>
          <w:szCs w:val="24"/>
        </w:rPr>
        <w:t xml:space="preserve">Povećati broj cijepljenih protiv virusa SARS-COV-2 </w:t>
      </w:r>
    </w:p>
    <w:p w:rsidR="00AF63FE" w:rsidRPr="00AF63FE" w:rsidRDefault="00AF63FE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2020. godini započela je pandemija virusa SARS-COV-2 </w:t>
      </w:r>
      <w:r w:rsidR="00AC08C4">
        <w:rPr>
          <w:rFonts w:ascii="Times New Roman" w:hAnsi="Times New Roman" w:cs="Times New Roman"/>
          <w:sz w:val="24"/>
          <w:szCs w:val="24"/>
        </w:rPr>
        <w:t>te je „okupirala“ sve kapacitete na djelatnosti te otežala provedbu redovnih aktivnosti.</w:t>
      </w:r>
      <w:r w:rsidR="00EF6919">
        <w:rPr>
          <w:rFonts w:ascii="Times New Roman" w:hAnsi="Times New Roman" w:cs="Times New Roman"/>
          <w:sz w:val="24"/>
          <w:szCs w:val="24"/>
        </w:rPr>
        <w:t xml:space="preserve"> U 2021. godini se nastavio isti trend odnosno pandemija SARS-COV-2 se nije smanjila, a u 2021. godini je počelo i cijepljenje protiv virusa koje je dodatno povećalo opterećenje na djelatnosti. Cijepljenje se nastavlja i u 2022. godini i cilj je da se </w:t>
      </w:r>
      <w:r w:rsidR="00934D0C">
        <w:rPr>
          <w:rFonts w:ascii="Times New Roman" w:hAnsi="Times New Roman" w:cs="Times New Roman"/>
          <w:sz w:val="24"/>
          <w:szCs w:val="24"/>
        </w:rPr>
        <w:t>8</w:t>
      </w:r>
      <w:r w:rsidR="00EF6919">
        <w:rPr>
          <w:rFonts w:ascii="Times New Roman" w:hAnsi="Times New Roman" w:cs="Times New Roman"/>
          <w:sz w:val="24"/>
          <w:szCs w:val="24"/>
        </w:rPr>
        <w:t>0% pučanstva</w:t>
      </w:r>
      <w:r w:rsidR="00934D0C">
        <w:rPr>
          <w:rFonts w:ascii="Times New Roman" w:hAnsi="Times New Roman" w:cs="Times New Roman"/>
          <w:sz w:val="24"/>
          <w:szCs w:val="24"/>
        </w:rPr>
        <w:t xml:space="preserve"> starijeg od 18. godina</w:t>
      </w:r>
      <w:r w:rsidR="00EF6919">
        <w:rPr>
          <w:rFonts w:ascii="Times New Roman" w:hAnsi="Times New Roman" w:cs="Times New Roman"/>
          <w:sz w:val="24"/>
          <w:szCs w:val="24"/>
        </w:rPr>
        <w:t xml:space="preserve"> županije procijepi. </w:t>
      </w:r>
    </w:p>
    <w:p w:rsidR="00AF63FE" w:rsidRPr="00AF63FE" w:rsidRDefault="00AF63FE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FFC" w:rsidRPr="00A7649F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49F"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AF63FE">
        <w:rPr>
          <w:rFonts w:ascii="Times New Roman" w:hAnsi="Times New Roman" w:cs="Times New Roman"/>
          <w:b/>
          <w:sz w:val="24"/>
          <w:szCs w:val="24"/>
        </w:rPr>
        <w:t>2</w:t>
      </w:r>
      <w:r w:rsidRPr="00A7649F">
        <w:rPr>
          <w:rFonts w:ascii="Times New Roman" w:hAnsi="Times New Roman" w:cs="Times New Roman"/>
          <w:b/>
          <w:sz w:val="24"/>
          <w:szCs w:val="24"/>
        </w:rPr>
        <w:t>. Smanjiti obolijevanje od tuberkuloze pravovremenom epidemiološkom obradom kontakta oboljelih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8"/>
        <w:gridCol w:w="1210"/>
        <w:gridCol w:w="1210"/>
        <w:gridCol w:w="1210"/>
        <w:gridCol w:w="1100"/>
        <w:gridCol w:w="1210"/>
        <w:gridCol w:w="1210"/>
        <w:gridCol w:w="1210"/>
      </w:tblGrid>
      <w:tr w:rsidR="00043FFC" w:rsidTr="006215DA">
        <w:tc>
          <w:tcPr>
            <w:tcW w:w="1318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Pokazatelj 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Rezultata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110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 w:rsidR="00DB7C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043FFC" w:rsidTr="006215DA">
        <w:tc>
          <w:tcPr>
            <w:tcW w:w="1318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Pad stope incidencije oboljelih od tuberkuloze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Pravovremena obrada kontakata oboljelih od tuberkuloze rezultira manjim brojem novooboljelih kontakata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Stopa incidencije</w:t>
            </w:r>
          </w:p>
        </w:tc>
        <w:tc>
          <w:tcPr>
            <w:tcW w:w="1210" w:type="dxa"/>
            <w:shd w:val="clear" w:color="000000" w:fill="auto"/>
          </w:tcPr>
          <w:p w:rsidR="00043FFC" w:rsidRPr="00602998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29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2998">
              <w:rPr>
                <w:rFonts w:ascii="Times New Roman" w:hAnsi="Times New Roman" w:cs="Times New Roman"/>
                <w:sz w:val="20"/>
                <w:szCs w:val="20"/>
              </w:rPr>
              <w:t>/100.000</w:t>
            </w:r>
          </w:p>
        </w:tc>
        <w:tc>
          <w:tcPr>
            <w:tcW w:w="110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Zavod – knjiga prijava zaraznih bolesti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/100.000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,0/100.000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,0/100.000</w:t>
            </w:r>
          </w:p>
        </w:tc>
      </w:tr>
    </w:tbl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DA6"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AF63FE">
        <w:rPr>
          <w:rFonts w:ascii="Times New Roman" w:hAnsi="Times New Roman" w:cs="Times New Roman"/>
          <w:b/>
          <w:sz w:val="24"/>
          <w:szCs w:val="24"/>
        </w:rPr>
        <w:t>3</w:t>
      </w:r>
      <w:r w:rsidRPr="00D52DA6">
        <w:rPr>
          <w:rFonts w:ascii="Times New Roman" w:hAnsi="Times New Roman" w:cs="Times New Roman"/>
          <w:b/>
          <w:sz w:val="24"/>
          <w:szCs w:val="24"/>
        </w:rPr>
        <w:t xml:space="preserve">. Sprečavanje obolijevanja zdravstvenih radnika od hepatitisa B i ugriženih osoba od bjesnoće 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Zahvaljujući provođenju preekspozicijskog i  postekspozicijskog cijepljenja nema novooboljelih od hepatitisa B među zdravstvenim radnicima i ostalim grupama koje su pod povećanim rizikom zbog posla kojeg obavljaju.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Oboljelih od bjesnoće nema zbog rada antirabične stanice u kojoj se obrađuju svi ugrizi i ozljede od životinja. Svakodnevnom suradnjom s veterinarskim stanicama bjesnoća se drži van urbanih sredina.</w:t>
      </w:r>
    </w:p>
    <w:p w:rsidR="00043FFC" w:rsidRDefault="00043FFC" w:rsidP="00867648">
      <w:pPr>
        <w:pStyle w:val="Paragrafspisk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063">
        <w:rPr>
          <w:rFonts w:ascii="Times New Roman" w:hAnsi="Times New Roman" w:cs="Times New Roman"/>
          <w:b/>
          <w:sz w:val="24"/>
          <w:szCs w:val="24"/>
        </w:rPr>
        <w:t>Cilj 4. Procijepljenost u Virovitičko-podravskoj županiji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Procijepljenost u predškolskoj  dobi u Virovitičko-podravskoj županiji održava se na zavidnoj razini već dugi niz godina. Tijekom 20</w:t>
      </w:r>
      <w:r w:rsidR="007A58F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(podatke za 20</w:t>
      </w:r>
      <w:r w:rsidR="00182453">
        <w:rPr>
          <w:rFonts w:ascii="Times New Roman" w:hAnsi="Times New Roman" w:cs="Times New Roman"/>
          <w:sz w:val="24"/>
          <w:szCs w:val="24"/>
        </w:rPr>
        <w:t>2</w:t>
      </w:r>
      <w:r w:rsidR="007A58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godinu još nemamo budući je još u tijeku cijepljenje) postignuta je slijedeća procijepljenost (%):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Pr="006768CE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DiTePer + Polio primo</w:t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6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2</w:t>
      </w:r>
      <w:r w:rsidRPr="006768CE">
        <w:rPr>
          <w:rFonts w:ascii="Times New Roman" w:hAnsi="Times New Roman" w:cs="Times New Roman"/>
          <w:sz w:val="24"/>
          <w:szCs w:val="24"/>
        </w:rPr>
        <w:t>%</w:t>
      </w:r>
    </w:p>
    <w:p w:rsidR="00043FFC" w:rsidRPr="006768CE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DiTePer + Polio revakcinacija I</w:t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8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9</w:t>
      </w:r>
      <w:r w:rsidRPr="006768CE">
        <w:rPr>
          <w:rFonts w:ascii="Times New Roman" w:hAnsi="Times New Roman" w:cs="Times New Roman"/>
          <w:sz w:val="24"/>
          <w:szCs w:val="24"/>
        </w:rPr>
        <w:t>%</w:t>
      </w:r>
    </w:p>
    <w:p w:rsidR="00043FFC" w:rsidRPr="006768CE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DiTePer + Polio revakcinacija II</w:t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5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3%</w:t>
      </w:r>
    </w:p>
    <w:p w:rsidR="00043FFC" w:rsidRPr="006768CE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DiTe + Polio</w:t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8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9</w:t>
      </w:r>
      <w:r w:rsidRPr="006768CE">
        <w:rPr>
          <w:rFonts w:ascii="Times New Roman" w:hAnsi="Times New Roman" w:cs="Times New Roman"/>
          <w:sz w:val="24"/>
          <w:szCs w:val="24"/>
        </w:rPr>
        <w:t>%</w:t>
      </w:r>
    </w:p>
    <w:p w:rsidR="00043FFC" w:rsidRPr="006768CE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BCG</w:t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5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5</w:t>
      </w:r>
      <w:r w:rsidRPr="006768CE">
        <w:rPr>
          <w:rFonts w:ascii="Times New Roman" w:hAnsi="Times New Roman" w:cs="Times New Roman"/>
          <w:sz w:val="24"/>
          <w:szCs w:val="24"/>
        </w:rPr>
        <w:t>%</w:t>
      </w:r>
    </w:p>
    <w:p w:rsidR="00043FFC" w:rsidRPr="006768CE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Hepatitis B</w:t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6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2</w:t>
      </w:r>
      <w:r w:rsidRPr="006768CE">
        <w:rPr>
          <w:rFonts w:ascii="Times New Roman" w:hAnsi="Times New Roman" w:cs="Times New Roman"/>
          <w:sz w:val="24"/>
          <w:szCs w:val="24"/>
        </w:rPr>
        <w:t>%</w:t>
      </w:r>
    </w:p>
    <w:p w:rsidR="00D553D8" w:rsidRPr="006768CE" w:rsidRDefault="00D553D8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MoPaRu primo</w:t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4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8</w:t>
      </w:r>
      <w:r w:rsidRPr="006768CE">
        <w:rPr>
          <w:rFonts w:ascii="Times New Roman" w:hAnsi="Times New Roman" w:cs="Times New Roman"/>
          <w:sz w:val="24"/>
          <w:szCs w:val="24"/>
        </w:rPr>
        <w:t>%</w:t>
      </w:r>
    </w:p>
    <w:p w:rsidR="00D553D8" w:rsidRPr="006768CE" w:rsidRDefault="00D553D8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CE">
        <w:rPr>
          <w:rFonts w:ascii="Times New Roman" w:hAnsi="Times New Roman" w:cs="Times New Roman"/>
          <w:sz w:val="24"/>
          <w:szCs w:val="24"/>
        </w:rPr>
        <w:t>MoPaRu docjepa</w:t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</w:r>
      <w:r w:rsidRPr="006768CE">
        <w:rPr>
          <w:rFonts w:ascii="Times New Roman" w:hAnsi="Times New Roman" w:cs="Times New Roman"/>
          <w:sz w:val="24"/>
          <w:szCs w:val="24"/>
        </w:rPr>
        <w:tab/>
        <w:t>9</w:t>
      </w:r>
      <w:r w:rsidR="006768CE" w:rsidRPr="006768CE">
        <w:rPr>
          <w:rFonts w:ascii="Times New Roman" w:hAnsi="Times New Roman" w:cs="Times New Roman"/>
          <w:sz w:val="24"/>
          <w:szCs w:val="24"/>
        </w:rPr>
        <w:t>6</w:t>
      </w:r>
      <w:r w:rsidRPr="006768CE">
        <w:rPr>
          <w:rFonts w:ascii="Times New Roman" w:hAnsi="Times New Roman" w:cs="Times New Roman"/>
          <w:sz w:val="24"/>
          <w:szCs w:val="24"/>
        </w:rPr>
        <w:t>,</w:t>
      </w:r>
      <w:r w:rsidR="006768CE" w:rsidRPr="006768CE">
        <w:rPr>
          <w:rFonts w:ascii="Times New Roman" w:hAnsi="Times New Roman" w:cs="Times New Roman"/>
          <w:sz w:val="24"/>
          <w:szCs w:val="24"/>
        </w:rPr>
        <w:t>6</w:t>
      </w:r>
      <w:r w:rsidRPr="006768CE">
        <w:rPr>
          <w:rFonts w:ascii="Times New Roman" w:hAnsi="Times New Roman" w:cs="Times New Roman"/>
          <w:sz w:val="24"/>
          <w:szCs w:val="24"/>
        </w:rPr>
        <w:t>%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su iznad zakonski određenih 95%.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Kontinuiranim nadzorom nad provedbom cijepljenja, edukacijom stanovništva te individualnim savjetovanjem osoba koje odbijaju cijepljenje postižu se željeni rezultati.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</w:t>
      </w:r>
      <w:r w:rsidR="00DB7CEB">
        <w:rPr>
          <w:rFonts w:ascii="Times New Roman" w:hAnsi="Times New Roman" w:cs="Times New Roman"/>
          <w:sz w:val="24"/>
          <w:szCs w:val="24"/>
        </w:rPr>
        <w:t>2</w:t>
      </w:r>
      <w:r w:rsidR="007A58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 očekuje se da će procijepljenost biti </w:t>
      </w:r>
      <w:r w:rsidR="00D553D8">
        <w:rPr>
          <w:rFonts w:ascii="Times New Roman" w:hAnsi="Times New Roman" w:cs="Times New Roman"/>
          <w:sz w:val="24"/>
          <w:szCs w:val="24"/>
        </w:rPr>
        <w:t>na istoj razini usprkos antivakcinalnom pokretu.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3D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ilj je </w:t>
      </w:r>
      <w:r w:rsidR="00D553D8">
        <w:rPr>
          <w:rFonts w:ascii="Times New Roman" w:hAnsi="Times New Roman" w:cs="Times New Roman"/>
          <w:sz w:val="24"/>
          <w:szCs w:val="24"/>
        </w:rPr>
        <w:t>zadržati razinu procijepljenosti koja je iznad prosjeka za RH jer time onemogućujemo pojavu epidemija bolesti protiv kojih se cijepi.</w:t>
      </w:r>
    </w:p>
    <w:p w:rsidR="006768CE" w:rsidRPr="00C45063" w:rsidRDefault="006768CE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Cijepljenje protiv COVID-19 započelo je krajem 2020. godine. Do kraja 2021. godine dostigli smo 53% obuhvata u Virovitičko-podravskoj županiji što nije zadovoljavajuće te ćemo tijekom 2022. godine kontinuirano raditi na promociji cijepljenja ne samo odraslog stanovništva već i djece u dobi od 5 do 12 godina.   </w:t>
      </w:r>
    </w:p>
    <w:p w:rsidR="00043FFC" w:rsidRDefault="00043FFC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3FFC" w:rsidRDefault="00DE6EBA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Djelatnost za Epidemiologiju </w:t>
      </w:r>
      <w:r>
        <w:rPr>
          <w:rFonts w:ascii="Times New Roman" w:hAnsi="Times New Roman" w:cs="Times New Roman"/>
          <w:sz w:val="24"/>
          <w:szCs w:val="24"/>
        </w:rPr>
        <w:t>je nositelj projekta „Rokovi super junaci protiv pretilosti“ financiran iz europskog socijalnog fonda u iznosu 500.000,00 kuna. Iznos od 200.000,00 kn smo dob</w:t>
      </w:r>
      <w:r w:rsidR="007A58F1">
        <w:rPr>
          <w:rFonts w:ascii="Times New Roman" w:hAnsi="Times New Roman" w:cs="Times New Roman"/>
          <w:sz w:val="24"/>
          <w:szCs w:val="24"/>
        </w:rPr>
        <w:t>ili kao predujam u 2019. g</w:t>
      </w:r>
      <w:r w:rsidR="00182453">
        <w:rPr>
          <w:rFonts w:ascii="Times New Roman" w:hAnsi="Times New Roman" w:cs="Times New Roman"/>
          <w:sz w:val="24"/>
          <w:szCs w:val="24"/>
        </w:rPr>
        <w:t xml:space="preserve">odini, </w:t>
      </w:r>
      <w:r>
        <w:rPr>
          <w:rFonts w:ascii="Times New Roman" w:hAnsi="Times New Roman" w:cs="Times New Roman"/>
          <w:sz w:val="24"/>
          <w:szCs w:val="24"/>
        </w:rPr>
        <w:t xml:space="preserve">ostatak </w:t>
      </w:r>
      <w:r w:rsidR="00182453">
        <w:rPr>
          <w:rFonts w:ascii="Times New Roman" w:hAnsi="Times New Roman" w:cs="Times New Roman"/>
          <w:sz w:val="24"/>
          <w:szCs w:val="24"/>
        </w:rPr>
        <w:t xml:space="preserve">sredstava </w:t>
      </w:r>
      <w:r>
        <w:rPr>
          <w:rFonts w:ascii="Times New Roman" w:hAnsi="Times New Roman" w:cs="Times New Roman"/>
          <w:sz w:val="24"/>
          <w:szCs w:val="24"/>
        </w:rPr>
        <w:t xml:space="preserve">dobiti </w:t>
      </w:r>
      <w:r w:rsidR="00182453">
        <w:rPr>
          <w:rFonts w:ascii="Times New Roman" w:hAnsi="Times New Roman" w:cs="Times New Roman"/>
          <w:sz w:val="24"/>
          <w:szCs w:val="24"/>
        </w:rPr>
        <w:t xml:space="preserve">ćemo </w:t>
      </w:r>
      <w:r>
        <w:rPr>
          <w:rFonts w:ascii="Times New Roman" w:hAnsi="Times New Roman" w:cs="Times New Roman"/>
          <w:sz w:val="24"/>
          <w:szCs w:val="24"/>
        </w:rPr>
        <w:t>u 2020. godini</w:t>
      </w:r>
      <w:r w:rsidR="00112033">
        <w:rPr>
          <w:rFonts w:ascii="Times New Roman" w:hAnsi="Times New Roman" w:cs="Times New Roman"/>
          <w:sz w:val="24"/>
          <w:szCs w:val="24"/>
        </w:rPr>
        <w:t xml:space="preserve"> i 2021. godini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2033">
        <w:rPr>
          <w:rFonts w:ascii="Times New Roman" w:hAnsi="Times New Roman" w:cs="Times New Roman"/>
          <w:sz w:val="24"/>
          <w:szCs w:val="24"/>
        </w:rPr>
        <w:t>Cilj projekta je promicati zdravi način života utjecajem na životni stil i prehrambene navike djece, mladih i građana VPŽ radi prevencije vaskularnih i drugih kroničnih oboljenja. Svrha je projekta educirati djecu i mlade o opasnostima i posljedicama pretilosti za zdravlje.</w:t>
      </w:r>
    </w:p>
    <w:p w:rsidR="00112033" w:rsidRDefault="00112033" w:rsidP="00A7649F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Procjena nositelja je da je 30% djece pretilo ili s povećanom tjelesnom težinom. </w:t>
      </w:r>
    </w:p>
    <w:p w:rsidR="00112033" w:rsidRDefault="00112033" w:rsidP="00446F79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Ciljne grupe su: pretila djeca od 7-15 godina i njihovi roditelji. Projektni rezultati doprinijeti će prevenciji vaskularnih bolesti i promociji zdravlja podizanjem svijesti, znanja i vještina sudionika projekta.</w:t>
      </w:r>
    </w:p>
    <w:p w:rsidR="007A58F1" w:rsidRDefault="007A58F1" w:rsidP="00446F79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projekt je završen u 2021. godini te su se ciljevi projekta u potpunosti ostvarili.</w:t>
      </w:r>
    </w:p>
    <w:p w:rsidR="007A58F1" w:rsidRPr="00446F79" w:rsidRDefault="007A58F1" w:rsidP="006768CE">
      <w:pPr>
        <w:pStyle w:val="Paragrafspisk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Pr="00EF5A5D" w:rsidRDefault="00043FFC" w:rsidP="00EF5A5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3FFC" w:rsidRPr="00CA09F9" w:rsidRDefault="00DB7CEB" w:rsidP="00EF5A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ŠKOLSKA I ADOLESCENTNA MEDICINA</w:t>
      </w:r>
    </w:p>
    <w:p w:rsidR="00043FFC" w:rsidRPr="00CA09F9" w:rsidRDefault="00043FFC" w:rsidP="00EF5A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043FFC" w:rsidRPr="009225B2" w:rsidRDefault="00043FFC" w:rsidP="00EF5A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5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aktivnosti</w:t>
      </w:r>
    </w:p>
    <w:p w:rsidR="00043FFC" w:rsidRPr="009225B2" w:rsidRDefault="00DB7CEB" w:rsidP="00EF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i adolescentna medicina</w:t>
      </w:r>
      <w:r w:rsidR="00043FFC" w:rsidRPr="009225B2">
        <w:rPr>
          <w:rFonts w:ascii="Times New Roman" w:hAnsi="Times New Roman" w:cs="Times New Roman"/>
          <w:sz w:val="24"/>
          <w:szCs w:val="24"/>
        </w:rPr>
        <w:t xml:space="preserve"> podrazumijeva:</w:t>
      </w:r>
    </w:p>
    <w:p w:rsidR="00043FFC" w:rsidRDefault="00043FFC" w:rsidP="00EF5A5D">
      <w:pPr>
        <w:pStyle w:val="Paragrafspisk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AA0">
        <w:rPr>
          <w:rFonts w:ascii="Times New Roman" w:hAnsi="Times New Roman" w:cs="Times New Roman"/>
          <w:sz w:val="24"/>
          <w:szCs w:val="24"/>
        </w:rPr>
        <w:t>provođenje obveznih cijepljenja učenika osnovnih i srednjih škola te studenata sukladno Provedbenom programu obveznog cijepljen</w:t>
      </w:r>
      <w:r>
        <w:rPr>
          <w:rFonts w:ascii="Times New Roman" w:hAnsi="Times New Roman" w:cs="Times New Roman"/>
          <w:sz w:val="24"/>
          <w:szCs w:val="24"/>
        </w:rPr>
        <w:t xml:space="preserve">ja u Hrvatskoj </w:t>
      </w:r>
    </w:p>
    <w:p w:rsidR="00043FFC" w:rsidRDefault="00043FFC" w:rsidP="00EF5A5D">
      <w:pPr>
        <w:pStyle w:val="Paragrafspisk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AA0">
        <w:rPr>
          <w:rFonts w:ascii="Times New Roman" w:hAnsi="Times New Roman" w:cs="Times New Roman"/>
          <w:sz w:val="24"/>
          <w:szCs w:val="24"/>
        </w:rPr>
        <w:t xml:space="preserve">obavljanje sistematskih i kontrolnih pregleda prije upisa u 1. razred osnovne škole, u 5. i 8. razredu osnovne škole, 1. razredu srednje škole i na 1. godini studija, </w:t>
      </w:r>
    </w:p>
    <w:p w:rsidR="00043FFC" w:rsidRPr="00121AA0" w:rsidRDefault="00043FFC" w:rsidP="00EF5A5D">
      <w:pPr>
        <w:pStyle w:val="Paragrafspisk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obavljanje probira u 3. i 6. razredu osnovne škole praćenjem rasta i razvoja te pregleda vida i vida na boje odnosno kralježnice i stopala</w:t>
      </w:r>
    </w:p>
    <w:p w:rsidR="00043FFC" w:rsidRDefault="00043FFC" w:rsidP="00EF5A5D">
      <w:pPr>
        <w:pStyle w:val="Paragrafspisk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zdravstvenog odgoja prema definiranim temama (npr. zdrava prehrana, pubertet i higijena, prevencija ovisnosti, spolno prenosive bolesti, sprječavanje nasilja,…),</w:t>
      </w:r>
    </w:p>
    <w:p w:rsidR="00043FFC" w:rsidRPr="009225B2" w:rsidRDefault="00043FFC" w:rsidP="00EF5A5D">
      <w:pPr>
        <w:pStyle w:val="Paragrafspisk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u savjetovalištu (problemi vezani za učenje, kronične bolesti, reproduktivno zdravlje, mentalno zdravlje i rizična ponašanja) i povjerenstvima.</w:t>
      </w:r>
    </w:p>
    <w:p w:rsidR="00043FFC" w:rsidRDefault="00043FFC" w:rsidP="00EF5A5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A58F1" w:rsidRDefault="007A58F1" w:rsidP="00EF5A5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A58F1" w:rsidRPr="00BB6304" w:rsidRDefault="007A58F1" w:rsidP="00EF5A5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EF5A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Zakonska osnova</w:t>
      </w:r>
    </w:p>
    <w:p w:rsidR="00043FFC" w:rsidRPr="003F54B3" w:rsidRDefault="00043FFC" w:rsidP="003F54B3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54B3">
        <w:rPr>
          <w:rFonts w:ascii="Times New Roman" w:hAnsi="Times New Roman" w:cs="Times New Roman"/>
          <w:sz w:val="24"/>
          <w:szCs w:val="24"/>
        </w:rPr>
        <w:t xml:space="preserve">Ugovor s HZZO-om o provođenju </w:t>
      </w:r>
      <w:r>
        <w:rPr>
          <w:rFonts w:ascii="Times New Roman" w:hAnsi="Times New Roman" w:cs="Times New Roman"/>
          <w:sz w:val="24"/>
          <w:szCs w:val="24"/>
        </w:rPr>
        <w:t>primarne zdravstvene</w:t>
      </w:r>
      <w:r w:rsidRPr="003F54B3">
        <w:rPr>
          <w:rFonts w:ascii="Times New Roman" w:hAnsi="Times New Roman" w:cs="Times New Roman"/>
          <w:sz w:val="24"/>
          <w:szCs w:val="24"/>
        </w:rPr>
        <w:t xml:space="preserve"> zaštite </w:t>
      </w:r>
      <w:r>
        <w:rPr>
          <w:rFonts w:ascii="Times New Roman" w:hAnsi="Times New Roman" w:cs="Times New Roman"/>
          <w:sz w:val="24"/>
          <w:szCs w:val="24"/>
        </w:rPr>
        <w:t xml:space="preserve">iz obveznog zdravstvenog osiguranja (2 tima). </w:t>
      </w:r>
    </w:p>
    <w:p w:rsidR="00043FFC" w:rsidRPr="00CA09F9" w:rsidRDefault="00043FFC" w:rsidP="00AD0D00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09F9">
        <w:rPr>
          <w:rFonts w:ascii="Times New Roman" w:hAnsi="Times New Roman" w:cs="Times New Roman"/>
          <w:sz w:val="24"/>
          <w:szCs w:val="24"/>
        </w:rPr>
        <w:t>Provedbeni program obvezno</w:t>
      </w:r>
      <w:r>
        <w:rPr>
          <w:rFonts w:ascii="Times New Roman" w:hAnsi="Times New Roman" w:cs="Times New Roman"/>
          <w:sz w:val="24"/>
          <w:szCs w:val="24"/>
        </w:rPr>
        <w:t>g cijepljenja u Hrvatskoj za 20</w:t>
      </w:r>
      <w:r w:rsidR="00ED2A5F">
        <w:rPr>
          <w:rFonts w:ascii="Times New Roman" w:hAnsi="Times New Roman" w:cs="Times New Roman"/>
          <w:sz w:val="24"/>
          <w:szCs w:val="24"/>
        </w:rPr>
        <w:t>2</w:t>
      </w:r>
      <w:r w:rsidR="00867648">
        <w:rPr>
          <w:rFonts w:ascii="Times New Roman" w:hAnsi="Times New Roman" w:cs="Times New Roman"/>
          <w:sz w:val="24"/>
          <w:szCs w:val="24"/>
        </w:rPr>
        <w:t>2</w:t>
      </w:r>
      <w:r w:rsidRPr="00CA09F9">
        <w:rPr>
          <w:rFonts w:ascii="Times New Roman" w:hAnsi="Times New Roman" w:cs="Times New Roman"/>
          <w:sz w:val="24"/>
          <w:szCs w:val="24"/>
        </w:rPr>
        <w:t xml:space="preserve">. godini </w:t>
      </w:r>
    </w:p>
    <w:p w:rsidR="00043FFC" w:rsidRPr="00CA09F9" w:rsidRDefault="00043FFC" w:rsidP="00AD0D00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09F9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</w:p>
    <w:p w:rsidR="00043FFC" w:rsidRPr="00CA09F9" w:rsidRDefault="00043FFC" w:rsidP="00AD0D00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09F9">
        <w:rPr>
          <w:rFonts w:ascii="Times New Roman" w:hAnsi="Times New Roman" w:cs="Times New Roman"/>
          <w:sz w:val="24"/>
          <w:szCs w:val="24"/>
        </w:rPr>
        <w:t>Zakon o zaštiti pučanstva od zaraznih bolesti</w:t>
      </w:r>
    </w:p>
    <w:p w:rsidR="00043FFC" w:rsidRDefault="00043FFC" w:rsidP="00AD0D00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09F9">
        <w:rPr>
          <w:rFonts w:ascii="Times New Roman" w:hAnsi="Times New Roman" w:cs="Times New Roman"/>
          <w:sz w:val="24"/>
          <w:szCs w:val="24"/>
        </w:rPr>
        <w:t>Pravilnik o zdravstvenoj knjižici od rođenja do punoljetnosti</w:t>
      </w:r>
    </w:p>
    <w:p w:rsidR="00043FFC" w:rsidRPr="006933C2" w:rsidRDefault="00043FFC" w:rsidP="00AD0D00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Nacionalna strategija</w:t>
      </w:r>
      <w:r w:rsidRPr="006933C2">
        <w:rPr>
          <w:rFonts w:ascii="Times New Roman" w:hAnsi="Times New Roman" w:cs="Times New Roman"/>
          <w:sz w:val="24"/>
          <w:szCs w:val="24"/>
        </w:rPr>
        <w:t xml:space="preserve"> za sprječavanje štetne uporabe alkohola i alkoholom uzrokovanih poremećaja </w:t>
      </w:r>
    </w:p>
    <w:p w:rsidR="00043FFC" w:rsidRPr="006933C2" w:rsidRDefault="00043FFC" w:rsidP="00AD0D00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Nacionalna strategija</w:t>
      </w:r>
      <w:r w:rsidRPr="006933C2">
        <w:rPr>
          <w:rFonts w:ascii="Times New Roman" w:hAnsi="Times New Roman" w:cs="Times New Roman"/>
          <w:sz w:val="24"/>
          <w:szCs w:val="24"/>
        </w:rPr>
        <w:t xml:space="preserve"> zaštite mentalnog zdravlja </w:t>
      </w:r>
    </w:p>
    <w:p w:rsidR="00043FFC" w:rsidRDefault="00043FFC" w:rsidP="00B2615D">
      <w:pPr>
        <w:pStyle w:val="Paragrafspiska"/>
        <w:numPr>
          <w:ilvl w:val="0"/>
          <w:numId w:val="18"/>
        </w:numPr>
        <w:spacing w:after="0" w:line="240" w:lineRule="auto"/>
        <w:ind w:left="426"/>
        <w:jc w:val="both"/>
      </w:pPr>
      <w:r w:rsidRPr="006933C2">
        <w:t xml:space="preserve">Akcijski plan za jačanje nadzora nad duhanom </w:t>
      </w:r>
    </w:p>
    <w:p w:rsidR="00043FFC" w:rsidRPr="00AA6896" w:rsidRDefault="00043FFC" w:rsidP="00446F79">
      <w:pPr>
        <w:pStyle w:val="Paragrafspisk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Pr="00B146A1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6F3DD4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JAVNO ZDRAVSTVENA ZAŠTITA I ZAŠTITA MENTALNOG ZDRAVLJA,</w:t>
      </w:r>
    </w:p>
    <w:p w:rsidR="00043FFC" w:rsidRPr="00CA09F9" w:rsidRDefault="00043FFC" w:rsidP="006F3DD4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PREVENCIJE I IZVANBOLNIČKOG LIJEČENJA OVISNOSTI</w:t>
      </w:r>
    </w:p>
    <w:p w:rsidR="00043FFC" w:rsidRPr="00B679A4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aktivnosti</w:t>
      </w:r>
    </w:p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9F9">
        <w:rPr>
          <w:rFonts w:ascii="Times New Roman" w:hAnsi="Times New Roman" w:cs="Times New Roman"/>
          <w:sz w:val="24"/>
          <w:szCs w:val="24"/>
        </w:rPr>
        <w:t xml:space="preserve">Javno zdravstvena zaštita podrazumijeva </w:t>
      </w:r>
      <w:r w:rsidRPr="00CA09F9">
        <w:rPr>
          <w:rFonts w:ascii="Times New Roman" w:hAnsi="Times New Roman" w:cs="Times New Roman"/>
          <w:color w:val="000000"/>
          <w:sz w:val="24"/>
          <w:szCs w:val="24"/>
        </w:rPr>
        <w:t>praćenje i ocjen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A09F9">
        <w:rPr>
          <w:rFonts w:ascii="Times New Roman" w:hAnsi="Times New Roman" w:cs="Times New Roman"/>
          <w:color w:val="000000"/>
          <w:sz w:val="24"/>
          <w:szCs w:val="24"/>
        </w:rPr>
        <w:t xml:space="preserve"> zdravstvenog stanja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stanovništva i identifikaciju</w:t>
      </w:r>
      <w:r w:rsidRPr="00CA09F9">
        <w:rPr>
          <w:rFonts w:ascii="Times New Roman" w:hAnsi="Times New Roman" w:cs="Times New Roman"/>
          <w:color w:val="000000"/>
          <w:sz w:val="24"/>
          <w:szCs w:val="24"/>
        </w:rPr>
        <w:t xml:space="preserve"> zdravstvenih problema i opasnosti za zdravlje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stanovništva na području Virovitičko-podravske županije, prevenciju</w:t>
      </w:r>
      <w:r w:rsidRPr="00CA09F9">
        <w:rPr>
          <w:rFonts w:ascii="Times New Roman" w:hAnsi="Times New Roman" w:cs="Times New Roman"/>
          <w:color w:val="000000"/>
          <w:sz w:val="24"/>
          <w:szCs w:val="24"/>
        </w:rPr>
        <w:t xml:space="preserve"> i rano otkrivanje raka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 skladu s Nacionalnim programima, </w:t>
      </w:r>
      <w:r w:rsidRPr="00CA09F9">
        <w:rPr>
          <w:rFonts w:ascii="Times New Roman" w:hAnsi="Times New Roman" w:cs="Times New Roman"/>
          <w:color w:val="000000"/>
          <w:sz w:val="24"/>
          <w:szCs w:val="24"/>
        </w:rPr>
        <w:t>promicanje zdravlja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zaštitu mentalnog zdravlja s prevencijom ovisnosti.</w:t>
      </w:r>
    </w:p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Javno zdravstvena djelatnost prikuplja, kontrolira i analizira statistička izvješća iz područja zdravstva, uključujući bolesti ovisnosti na svom području za potrebe Hrvatskog zavoda za javno zdravstvo. Dostavlja mjesečna i godišnja izvješća o radu na suzbijanju ovisnosti HZJZ-u, HZZO-u i MZ. Također sudjeluje u planiranju, predlaganju i provođenju mjera sprečavanja, ranog otkrivanja i suzbijanja kroničnih masovnih bolesti uključujući i bolesti ovisnosti.</w:t>
      </w:r>
    </w:p>
    <w:p w:rsidR="00DE6EBA" w:rsidRDefault="00DE6EBA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2020. godini Zavod je izabran za pilot projekt nacionalnog preventivnog programa ranog </w:t>
      </w:r>
      <w:r w:rsidR="002F78AF">
        <w:rPr>
          <w:rFonts w:ascii="Times New Roman" w:hAnsi="Times New Roman" w:cs="Times New Roman"/>
          <w:color w:val="000000"/>
          <w:sz w:val="24"/>
          <w:szCs w:val="24"/>
        </w:rPr>
        <w:t>otkrivanja raka vrata maternice, ali iz razloga eoidemije COVID 19 se stalo sa provedbom navedenog programa.</w:t>
      </w:r>
    </w:p>
    <w:p w:rsidR="007A58F1" w:rsidRDefault="007A58F1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Imamo ugovor s HZZO-om o provođenju primarne zdravstvene zaštite iz obv</w:t>
      </w:r>
      <w:r w:rsidR="00DC49C1">
        <w:rPr>
          <w:rFonts w:ascii="Times New Roman" w:hAnsi="Times New Roman" w:cs="Times New Roman"/>
          <w:color w:val="000000"/>
          <w:sz w:val="24"/>
          <w:szCs w:val="24"/>
        </w:rPr>
        <w:t>eznog zdravstvenog osiguranja – 1 tim.</w:t>
      </w:r>
    </w:p>
    <w:p w:rsidR="00ED2A5F" w:rsidRDefault="00ED2A5F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3FFC" w:rsidRPr="0047355B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7355B">
        <w:rPr>
          <w:rFonts w:ascii="Times New Roman" w:hAnsi="Times New Roman" w:cs="Times New Roman"/>
          <w:b/>
          <w:i/>
          <w:color w:val="000000"/>
          <w:sz w:val="24"/>
          <w:szCs w:val="24"/>
        </w:rPr>
        <w:t>Ciljevi provedbe javnozdravstvene zaštite u trogodišnjem razdoblju s pokazateljima rezultata</w:t>
      </w:r>
    </w:p>
    <w:p w:rsidR="00043FFC" w:rsidRPr="00446F79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55B">
        <w:rPr>
          <w:rFonts w:ascii="Times New Roman" w:hAnsi="Times New Roman" w:cs="Times New Roman"/>
          <w:b/>
          <w:color w:val="000000"/>
          <w:sz w:val="24"/>
          <w:szCs w:val="24"/>
        </w:rPr>
        <w:t>Cilj 1. Povećanjem odaziva na probir za rak dojke, debelog crijeva i vrata maternice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8"/>
        <w:gridCol w:w="1210"/>
        <w:gridCol w:w="1210"/>
        <w:gridCol w:w="1210"/>
        <w:gridCol w:w="1100"/>
        <w:gridCol w:w="1210"/>
        <w:gridCol w:w="1210"/>
        <w:gridCol w:w="1210"/>
      </w:tblGrid>
      <w:tr w:rsidR="00043FFC" w:rsidRPr="00DE4B75" w:rsidTr="006215DA">
        <w:tc>
          <w:tcPr>
            <w:tcW w:w="1318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Pokazatelj 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Rezultata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110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 w:rsidR="007D16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043FFC" w:rsidRPr="00DE4B75" w:rsidTr="006215DA">
        <w:tc>
          <w:tcPr>
            <w:tcW w:w="1318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Odaziv na probir za rak dojke (D),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Debelog crijeva (DC) i vrata maternice (VM)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Nastavak provedbe programa ranog otkrivanja raka i praćenje broja novootkrivenih malignih oboljenja po sijelima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Udio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7D16ED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43FFC" w:rsidRPr="006215DA">
              <w:rPr>
                <w:rFonts w:ascii="Times New Roman" w:hAnsi="Times New Roman" w:cs="Times New Roman"/>
                <w:sz w:val="20"/>
                <w:szCs w:val="20"/>
              </w:rPr>
              <w:t>%(D)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16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%(DC)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%(VM)</w:t>
            </w:r>
          </w:p>
        </w:tc>
        <w:tc>
          <w:tcPr>
            <w:tcW w:w="110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Zavod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16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%(D)</w:t>
            </w:r>
          </w:p>
          <w:p w:rsidR="00043FFC" w:rsidRPr="006215DA" w:rsidRDefault="007D16ED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43FFC" w:rsidRPr="006215DA">
              <w:rPr>
                <w:rFonts w:ascii="Times New Roman" w:hAnsi="Times New Roman" w:cs="Times New Roman"/>
                <w:sz w:val="20"/>
                <w:szCs w:val="20"/>
              </w:rPr>
              <w:t>%(DC)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45%(VM)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16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%(D)</w:t>
            </w:r>
          </w:p>
          <w:p w:rsidR="00043FFC" w:rsidRPr="006215DA" w:rsidRDefault="007D16ED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43FFC" w:rsidRPr="006215DA">
              <w:rPr>
                <w:rFonts w:ascii="Times New Roman" w:hAnsi="Times New Roman" w:cs="Times New Roman"/>
                <w:sz w:val="20"/>
                <w:szCs w:val="20"/>
              </w:rPr>
              <w:t>%(DC)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47%(VM)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16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%(D)</w:t>
            </w:r>
          </w:p>
          <w:p w:rsidR="00043FFC" w:rsidRPr="006215DA" w:rsidRDefault="007D16ED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43FFC" w:rsidRPr="006215DA">
              <w:rPr>
                <w:rFonts w:ascii="Times New Roman" w:hAnsi="Times New Roman" w:cs="Times New Roman"/>
                <w:sz w:val="20"/>
                <w:szCs w:val="20"/>
              </w:rPr>
              <w:t>%(DC)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49%(VM)</w:t>
            </w:r>
          </w:p>
        </w:tc>
      </w:tr>
    </w:tbl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Djelatnost za zdravstvenu zaštitu mentalnog zdravlja i prevencije ovisnosti radi na prevenciji, ranom otkrivanju i izvanbolničkom liječenju ovisnika. Dostavlja mjesečna i godišnja izvješća o radu na suzbijanju ovisnosti HZJZ-u, HZZO-u i MZ. Također surađuje sa zdravstvenim i drugim ustanovama i zdravstvenim radnicima u provedbi dijagnostike i liječenja bolesti ovisnosti te ustanovama socijalne skrbi na postupcima rehabilitacije i društvene integracije ovisnika. Djeluje na preventivnim aktivnostima zaštite mentalnog zdravlja. Provodi stručno znanstvena istraživanja iz područja ovisnosti na teritoriju županije. Djelatnost izrađuje i besplatno distribuira vlastite brošure, letke, knjige i ostale publikacije s područja ovisnosti i mentalnog zdravlja.</w:t>
      </w:r>
    </w:p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7648" w:rsidRDefault="00867648" w:rsidP="006F3D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69D">
        <w:rPr>
          <w:rFonts w:ascii="Times New Roman" w:hAnsi="Times New Roman" w:cs="Times New Roman"/>
          <w:b/>
          <w:color w:val="000000"/>
          <w:sz w:val="24"/>
          <w:szCs w:val="24"/>
        </w:rPr>
        <w:t>Cilj 1. Poboljšanje obuhvata osoba tretmanom zbog uporabe sredstava ovisnosti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8"/>
        <w:gridCol w:w="1210"/>
        <w:gridCol w:w="1210"/>
        <w:gridCol w:w="1210"/>
        <w:gridCol w:w="1100"/>
        <w:gridCol w:w="1210"/>
        <w:gridCol w:w="1210"/>
        <w:gridCol w:w="1210"/>
      </w:tblGrid>
      <w:tr w:rsidR="00043FFC" w:rsidRPr="00DE4B75" w:rsidTr="006215DA">
        <w:tc>
          <w:tcPr>
            <w:tcW w:w="1318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Pokazatelj </w:t>
            </w:r>
          </w:p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Rezultata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110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 w:rsidR="00DE6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7A13E6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867648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67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621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043FFC" w:rsidRPr="00DE4B75" w:rsidTr="006215DA">
        <w:tc>
          <w:tcPr>
            <w:tcW w:w="1318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Broj osoba u tretmanu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Povećanjem broja osoba u tretmanu prevenirati će se negativni socijalno-ekonomski društveni učinci zbog konzumiranja sredstava ovisnosti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3A1A76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shd w:val="clear" w:color="000000" w:fill="auto"/>
          </w:tcPr>
          <w:p w:rsidR="00043FFC" w:rsidRPr="006215DA" w:rsidRDefault="00043FFC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DA">
              <w:rPr>
                <w:rFonts w:ascii="Times New Roman" w:hAnsi="Times New Roman" w:cs="Times New Roman"/>
                <w:sz w:val="20"/>
                <w:szCs w:val="20"/>
              </w:rPr>
              <w:t>Zavod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3A1A76" w:rsidP="003A1A76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3A1A76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210" w:type="dxa"/>
            <w:shd w:val="clear" w:color="000000" w:fill="auto"/>
          </w:tcPr>
          <w:p w:rsidR="00043FFC" w:rsidRPr="006215DA" w:rsidRDefault="003A1A76" w:rsidP="006215DA">
            <w:pPr>
              <w:pStyle w:val="Paragrafspisk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</w:tr>
    </w:tbl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3FFC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3FFC" w:rsidRPr="00162B88" w:rsidRDefault="00043FFC" w:rsidP="006F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Zakonska osnova</w:t>
      </w:r>
    </w:p>
    <w:p w:rsidR="00043FFC" w:rsidRPr="003F54B3" w:rsidRDefault="00043FFC" w:rsidP="003F54B3">
      <w:pPr>
        <w:pStyle w:val="Paragrafspiska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54B3">
        <w:rPr>
          <w:rFonts w:ascii="Times New Roman" w:hAnsi="Times New Roman" w:cs="Times New Roman"/>
          <w:sz w:val="24"/>
          <w:szCs w:val="24"/>
        </w:rPr>
        <w:t xml:space="preserve">Ugovor s HZZO-om o provođenju </w:t>
      </w:r>
      <w:r>
        <w:rPr>
          <w:rFonts w:ascii="Times New Roman" w:hAnsi="Times New Roman" w:cs="Times New Roman"/>
          <w:sz w:val="24"/>
          <w:szCs w:val="24"/>
        </w:rPr>
        <w:t>primarne zdravstvene</w:t>
      </w:r>
      <w:r w:rsidRPr="003F54B3">
        <w:rPr>
          <w:rFonts w:ascii="Times New Roman" w:hAnsi="Times New Roman" w:cs="Times New Roman"/>
          <w:sz w:val="24"/>
          <w:szCs w:val="24"/>
        </w:rPr>
        <w:t xml:space="preserve"> zaštite </w:t>
      </w:r>
      <w:r>
        <w:rPr>
          <w:rFonts w:ascii="Times New Roman" w:hAnsi="Times New Roman" w:cs="Times New Roman"/>
          <w:sz w:val="24"/>
          <w:szCs w:val="24"/>
        </w:rPr>
        <w:t>iz obveznog zdravstvenog osiguranja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6933C2">
        <w:rPr>
          <w:rFonts w:ascii="Times New Roman" w:hAnsi="Times New Roman" w:cs="Times New Roman"/>
          <w:sz w:val="24"/>
          <w:szCs w:val="24"/>
        </w:rPr>
        <w:t xml:space="preserve"> o službenoj statistici</w:t>
      </w:r>
    </w:p>
    <w:p w:rsidR="00043FFC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Pr="006933C2">
        <w:rPr>
          <w:rFonts w:ascii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hAnsi="Times New Roman" w:cs="Times New Roman"/>
          <w:sz w:val="24"/>
          <w:szCs w:val="24"/>
        </w:rPr>
        <w:t>atističkih istraživanja RH</w:t>
      </w:r>
    </w:p>
    <w:p w:rsidR="00043FFC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</w:t>
      </w:r>
      <w:r w:rsidRPr="006933C2">
        <w:rPr>
          <w:rFonts w:ascii="Times New Roman" w:hAnsi="Times New Roman" w:cs="Times New Roman"/>
          <w:sz w:val="24"/>
          <w:szCs w:val="24"/>
        </w:rPr>
        <w:t xml:space="preserve"> provedben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933C2">
        <w:rPr>
          <w:rFonts w:ascii="Times New Roman" w:hAnsi="Times New Roman" w:cs="Times New Roman"/>
          <w:sz w:val="24"/>
          <w:szCs w:val="24"/>
        </w:rPr>
        <w:t xml:space="preserve"> plan statističkih istraživanja RH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Nacionalna strategija prevencije i ranog otkrivanja raka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3C2">
        <w:rPr>
          <w:rFonts w:ascii="Times New Roman" w:hAnsi="Times New Roman" w:cs="Times New Roman"/>
          <w:sz w:val="24"/>
          <w:szCs w:val="24"/>
        </w:rPr>
        <w:t>Nacionaln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3C2">
        <w:rPr>
          <w:rFonts w:ascii="Times New Roman" w:hAnsi="Times New Roman" w:cs="Times New Roman"/>
          <w:sz w:val="24"/>
          <w:szCs w:val="24"/>
        </w:rPr>
        <w:t xml:space="preserve"> strategij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3C2">
        <w:rPr>
          <w:rFonts w:ascii="Times New Roman" w:hAnsi="Times New Roman" w:cs="Times New Roman"/>
          <w:sz w:val="24"/>
          <w:szCs w:val="24"/>
        </w:rPr>
        <w:t xml:space="preserve"> za sprječavanje štetne uporabe alkohola i alkoholom uzrokovanih poremećaja 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3C2">
        <w:rPr>
          <w:rFonts w:ascii="Times New Roman" w:hAnsi="Times New Roman" w:cs="Times New Roman"/>
          <w:sz w:val="24"/>
          <w:szCs w:val="24"/>
        </w:rPr>
        <w:t>Nacionaln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3C2">
        <w:rPr>
          <w:rFonts w:ascii="Times New Roman" w:hAnsi="Times New Roman" w:cs="Times New Roman"/>
          <w:sz w:val="24"/>
          <w:szCs w:val="24"/>
        </w:rPr>
        <w:t xml:space="preserve"> strategijom zaštite mentalnog zdravlja 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3C2">
        <w:rPr>
          <w:rFonts w:ascii="Times New Roman" w:hAnsi="Times New Roman" w:cs="Times New Roman"/>
          <w:sz w:val="24"/>
          <w:szCs w:val="24"/>
        </w:rPr>
        <w:t xml:space="preserve">Akcijski plan za jačanje nadzora nad duhanom 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3C2">
        <w:rPr>
          <w:rFonts w:ascii="Times New Roman" w:hAnsi="Times New Roman" w:cs="Times New Roman"/>
          <w:sz w:val="24"/>
          <w:szCs w:val="24"/>
        </w:rPr>
        <w:t>Zakon o suzbijanju droga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3C2">
        <w:rPr>
          <w:rFonts w:ascii="Times New Roman" w:hAnsi="Times New Roman" w:cs="Times New Roman"/>
          <w:sz w:val="24"/>
          <w:szCs w:val="24"/>
        </w:rPr>
        <w:t>Kazneni</w:t>
      </w:r>
      <w:r>
        <w:rPr>
          <w:rFonts w:ascii="Times New Roman" w:hAnsi="Times New Roman" w:cs="Times New Roman"/>
          <w:sz w:val="24"/>
          <w:szCs w:val="24"/>
        </w:rPr>
        <w:t xml:space="preserve"> zakon</w:t>
      </w:r>
    </w:p>
    <w:p w:rsidR="00043FFC" w:rsidRPr="006933C2" w:rsidRDefault="00043FFC" w:rsidP="006F3DD4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Prekršajni zakon</w:t>
      </w:r>
    </w:p>
    <w:p w:rsidR="00043FFC" w:rsidRPr="00162B88" w:rsidRDefault="00043FFC" w:rsidP="001F6D95">
      <w:pPr>
        <w:pStyle w:val="Paragrafspiska"/>
        <w:numPr>
          <w:ilvl w:val="0"/>
          <w:numId w:val="20"/>
        </w:numPr>
        <w:spacing w:after="0" w:line="240" w:lineRule="auto"/>
        <w:ind w:left="426" w:hanging="35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B88">
        <w:rPr>
          <w:rFonts w:ascii="Times New Roman" w:hAnsi="Times New Roman" w:cs="Times New Roman"/>
          <w:sz w:val="24"/>
          <w:szCs w:val="24"/>
        </w:rPr>
        <w:t>Zakon o sudovima za mladež</w:t>
      </w:r>
    </w:p>
    <w:p w:rsidR="00043FFC" w:rsidRDefault="00043FFC" w:rsidP="00143F20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49C1" w:rsidRDefault="00DC49C1" w:rsidP="00143F20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49C1" w:rsidRDefault="00DC49C1" w:rsidP="00143F20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49C1" w:rsidRDefault="00DC49C1" w:rsidP="00143F20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49C1" w:rsidRDefault="00DC49C1" w:rsidP="00143F20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49C1" w:rsidRDefault="00DC49C1" w:rsidP="00143F20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49C1" w:rsidRPr="00162B88" w:rsidRDefault="00DC49C1" w:rsidP="00143F20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3FFC" w:rsidRPr="00DF311E" w:rsidRDefault="00043FFC" w:rsidP="00162B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ZDRAVSTVENA EKOLOGIJA</w:t>
      </w:r>
    </w:p>
    <w:p w:rsidR="00043FFC" w:rsidRPr="00DF311E" w:rsidRDefault="00043FFC" w:rsidP="00A158D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aktivnosti</w:t>
      </w:r>
    </w:p>
    <w:p w:rsidR="00043FFC" w:rsidRDefault="00043FFC" w:rsidP="00DC4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Zdravstvena ekologija obavlja f</w:t>
      </w:r>
      <w:r w:rsidRPr="00526B8F">
        <w:rPr>
          <w:rFonts w:ascii="Times New Roman" w:hAnsi="Times New Roman" w:cs="Times New Roman"/>
          <w:color w:val="000000"/>
          <w:sz w:val="24"/>
          <w:szCs w:val="24"/>
        </w:rPr>
        <w:t>izikalno-kemijska i mikrobiološka ispitivanja zdravstvene ispravnosti i kakvoće voda</w:t>
      </w:r>
      <w:r>
        <w:rPr>
          <w:rFonts w:ascii="Times New Roman" w:hAnsi="Times New Roman" w:cs="Times New Roman"/>
          <w:color w:val="000000"/>
          <w:sz w:val="24"/>
          <w:szCs w:val="24"/>
        </w:rPr>
        <w:t>, namirnica i predmeta opće uporabe, prati i ocjenjuje mikrobiološku</w:t>
      </w:r>
      <w:r w:rsidRPr="00526B8F">
        <w:rPr>
          <w:rFonts w:ascii="Times New Roman" w:hAnsi="Times New Roman" w:cs="Times New Roman"/>
          <w:color w:val="000000"/>
          <w:sz w:val="24"/>
          <w:szCs w:val="24"/>
        </w:rPr>
        <w:t xml:space="preserve"> čistoć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26B8F">
        <w:rPr>
          <w:rFonts w:ascii="Times New Roman" w:hAnsi="Times New Roman" w:cs="Times New Roman"/>
          <w:color w:val="000000"/>
          <w:sz w:val="24"/>
          <w:szCs w:val="24"/>
        </w:rPr>
        <w:t xml:space="preserve"> i higijen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26B8F">
        <w:rPr>
          <w:rFonts w:ascii="Times New Roman" w:hAnsi="Times New Roman" w:cs="Times New Roman"/>
          <w:color w:val="000000"/>
          <w:sz w:val="24"/>
          <w:szCs w:val="24"/>
        </w:rPr>
        <w:t xml:space="preserve"> predmeta i objekata</w:t>
      </w:r>
      <w:r>
        <w:rPr>
          <w:rFonts w:ascii="Times New Roman" w:hAnsi="Times New Roman" w:cs="Times New Roman"/>
          <w:color w:val="000000"/>
          <w:sz w:val="24"/>
          <w:szCs w:val="24"/>
        </w:rPr>
        <w:t>, provodi monitoring kakvoće vode za piće na području Virovitičko-podravske županije uz osiguranje kvalitete rada laboratorija.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FFC" w:rsidRPr="0035535B" w:rsidRDefault="00043FFC" w:rsidP="0035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Laboratorij zdravstvene ekologije osigurava kvalitetu rada prema Normi HRN EN ISO7IEC 17025 sa 25 akreditiranih metoda ispitivanja.</w:t>
      </w: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3FFC" w:rsidRPr="00B75AF9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Zakonska osnova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257369">
        <w:rPr>
          <w:rFonts w:ascii="Times New Roman" w:hAnsi="Times New Roman" w:cs="Times New Roman"/>
          <w:sz w:val="24"/>
          <w:szCs w:val="24"/>
        </w:rPr>
        <w:t xml:space="preserve"> o vodi za ljudsku potrošnju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257369">
        <w:rPr>
          <w:rFonts w:ascii="Times New Roman" w:hAnsi="Times New Roman" w:cs="Times New Roman"/>
          <w:sz w:val="24"/>
          <w:szCs w:val="24"/>
        </w:rPr>
        <w:t xml:space="preserve"> o vodi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369">
        <w:rPr>
          <w:rFonts w:ascii="Times New Roman" w:hAnsi="Times New Roman" w:cs="Times New Roman"/>
          <w:sz w:val="24"/>
          <w:szCs w:val="24"/>
        </w:rPr>
        <w:t>Programu monitoringa u RH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257369">
        <w:rPr>
          <w:rFonts w:ascii="Times New Roman" w:hAnsi="Times New Roman" w:cs="Times New Roman"/>
          <w:sz w:val="24"/>
          <w:szCs w:val="24"/>
        </w:rPr>
        <w:t xml:space="preserve"> o hrani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257369">
        <w:rPr>
          <w:rFonts w:ascii="Times New Roman" w:hAnsi="Times New Roman" w:cs="Times New Roman"/>
          <w:sz w:val="24"/>
          <w:szCs w:val="24"/>
        </w:rPr>
        <w:t xml:space="preserve"> o higijeni hrane i mikrobiološkim kriterijima za hranu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257369">
        <w:rPr>
          <w:rFonts w:ascii="Times New Roman" w:hAnsi="Times New Roman" w:cs="Times New Roman"/>
          <w:sz w:val="24"/>
          <w:szCs w:val="24"/>
        </w:rPr>
        <w:t xml:space="preserve"> o prehrambenim i zdravstvenim tvrdnjama te hrani obogaćenoj nutrijentima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369">
        <w:rPr>
          <w:rFonts w:ascii="Times New Roman" w:hAnsi="Times New Roman" w:cs="Times New Roman"/>
          <w:sz w:val="24"/>
          <w:szCs w:val="24"/>
        </w:rPr>
        <w:t>Zakon o hrani za posebne prehrambene potrebe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257369">
        <w:rPr>
          <w:rFonts w:ascii="Times New Roman" w:hAnsi="Times New Roman" w:cs="Times New Roman"/>
          <w:sz w:val="24"/>
          <w:szCs w:val="24"/>
        </w:rPr>
        <w:t xml:space="preserve"> o prehrambenim aditivima, aromama, i prehrambenim enzimima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369">
        <w:rPr>
          <w:rFonts w:ascii="Times New Roman" w:hAnsi="Times New Roman" w:cs="Times New Roman"/>
          <w:sz w:val="24"/>
          <w:szCs w:val="24"/>
        </w:rPr>
        <w:t>Zakon o predmetima opće uporabe</w:t>
      </w:r>
    </w:p>
    <w:p w:rsidR="00043FFC" w:rsidRPr="00257369" w:rsidRDefault="00043FFC" w:rsidP="00257369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Pr="00257369">
        <w:rPr>
          <w:rFonts w:ascii="Times New Roman" w:hAnsi="Times New Roman" w:cs="Times New Roman"/>
          <w:sz w:val="24"/>
          <w:szCs w:val="24"/>
        </w:rPr>
        <w:t xml:space="preserve"> o materijalima i predmetima koji dolaze u neposredan dodir s hranom</w:t>
      </w:r>
    </w:p>
    <w:p w:rsidR="00043FFC" w:rsidRPr="002870D1" w:rsidRDefault="00043FFC" w:rsidP="00B92701">
      <w:pPr>
        <w:pStyle w:val="Paragrafspiska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70D1">
        <w:rPr>
          <w:rFonts w:ascii="Times New Roman" w:hAnsi="Times New Roman" w:cs="Times New Roman"/>
        </w:rPr>
        <w:t>Zakon o zaštiti pučanstva od zaraznih bolesti</w:t>
      </w:r>
    </w:p>
    <w:p w:rsidR="00043FFC" w:rsidRDefault="00043FFC" w:rsidP="000965E5">
      <w:pPr>
        <w:pStyle w:val="Paragrafspiska"/>
        <w:spacing w:after="0" w:line="240" w:lineRule="auto"/>
        <w:jc w:val="both"/>
      </w:pPr>
    </w:p>
    <w:p w:rsidR="00043FFC" w:rsidRPr="002870D1" w:rsidRDefault="00043FFC" w:rsidP="000965E5">
      <w:pPr>
        <w:pStyle w:val="Paragrafspiska"/>
        <w:spacing w:after="0" w:line="240" w:lineRule="auto"/>
        <w:jc w:val="both"/>
        <w:rPr>
          <w:rFonts w:ascii="Times New Roman" w:hAnsi="Times New Roman" w:cs="Times New Roman"/>
        </w:rPr>
      </w:pPr>
      <w:r w:rsidRPr="002870D1">
        <w:rPr>
          <w:rFonts w:ascii="Times New Roman" w:hAnsi="Times New Roman" w:cs="Times New Roman"/>
        </w:rPr>
        <w:t>Ovo je jedina djelatnost u Zavodu koja nema ugovor sa HZZO-om.</w:t>
      </w:r>
    </w:p>
    <w:p w:rsidR="00043FFC" w:rsidRDefault="00043FFC" w:rsidP="000965E5">
      <w:pPr>
        <w:pStyle w:val="Paragrafspiska"/>
        <w:spacing w:after="0" w:line="240" w:lineRule="auto"/>
        <w:jc w:val="both"/>
      </w:pPr>
    </w:p>
    <w:p w:rsidR="00DE6EBA" w:rsidRDefault="00DE6EBA" w:rsidP="000965E5">
      <w:pPr>
        <w:pStyle w:val="Paragrafspiska"/>
        <w:spacing w:after="0" w:line="240" w:lineRule="auto"/>
        <w:jc w:val="both"/>
      </w:pPr>
    </w:p>
    <w:p w:rsidR="00DE6EBA" w:rsidRDefault="00DE6EBA" w:rsidP="000965E5">
      <w:pPr>
        <w:pStyle w:val="Paragrafspiska"/>
        <w:spacing w:after="0" w:line="240" w:lineRule="auto"/>
        <w:jc w:val="both"/>
      </w:pPr>
    </w:p>
    <w:p w:rsidR="00446F79" w:rsidRDefault="00446F79" w:rsidP="006768CE">
      <w:pPr>
        <w:pStyle w:val="Paragrafspiska"/>
        <w:spacing w:after="0" w:line="240" w:lineRule="auto"/>
        <w:ind w:left="0"/>
        <w:jc w:val="both"/>
      </w:pPr>
    </w:p>
    <w:p w:rsidR="00043FFC" w:rsidRPr="00B92701" w:rsidRDefault="00043FFC" w:rsidP="000965E5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Pr="007A65B3" w:rsidRDefault="00043FFC" w:rsidP="00A158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SPECIJALISTIČKO-DIJAGNOSTIČKA ZDRAVSTVENA ZAŠTITA</w:t>
      </w:r>
    </w:p>
    <w:p w:rsidR="00043FFC" w:rsidRPr="007A65B3" w:rsidRDefault="00043FFC" w:rsidP="00A158D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aktivnosti</w:t>
      </w: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Specijalističko-dijagnostička zdravstvena zaštita podrazumijeva kontinuirano obavljanje analiza humanih uzoraka uzetih od bolesnika iz primarne i sekundarne razine zdravstvene zaštite u cilju pravovremenog otkrivanja uzročnika zaraznih bolesti i određivanje njihove osjetljivosti/rezistencije na antimikrobne lijekove te posljedično primjene adekvatne terapije. U cilju prevencije širenja zaraznih bolesti obavlja se utvrđivanje kliconoša kod klinički zdravih osoba i kontrola uspješnosti postupka sterilizacije, te probir za rano otkrivanje raka debelog crijeva.</w:t>
      </w: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se kontrola sterilizacije za sve zdravstvene ustanove na području županije, kontrola sterilnosti krvi i krvnih pripravaka, kirurškog materijala i pribora, te kontrola ispravnosti vode i pripravaka za hemodijalizu.</w:t>
      </w: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se preventivno i prema epidemiološkim indikacijama obavlja bakteriološka kontrola žive i nežive sredine s ciljem otkrivanja zaraze.</w:t>
      </w: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se kontrola na kliconoštvo osoba koje rade na pripremi i distribuciji hrane, dijagnostika tuberkuloze, dijagnostika infekcija izazvanih klamidijama i mikoplazmama. </w:t>
      </w:r>
    </w:p>
    <w:p w:rsidR="003A1A76" w:rsidRDefault="00867648" w:rsidP="00B7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2021. g</w:t>
      </w:r>
      <w:r w:rsidR="003A1A76">
        <w:rPr>
          <w:rFonts w:ascii="Times New Roman" w:hAnsi="Times New Roman" w:cs="Times New Roman"/>
          <w:sz w:val="24"/>
          <w:szCs w:val="24"/>
        </w:rPr>
        <w:t xml:space="preserve">odini </w:t>
      </w:r>
      <w:r>
        <w:rPr>
          <w:rFonts w:ascii="Times New Roman" w:hAnsi="Times New Roman" w:cs="Times New Roman"/>
          <w:sz w:val="24"/>
          <w:szCs w:val="24"/>
        </w:rPr>
        <w:t xml:space="preserve">nabavili smo 2 </w:t>
      </w:r>
      <w:r w:rsidR="003A1A76">
        <w:rPr>
          <w:rFonts w:ascii="Times New Roman" w:hAnsi="Times New Roman" w:cs="Times New Roman"/>
          <w:sz w:val="24"/>
          <w:szCs w:val="24"/>
        </w:rPr>
        <w:t xml:space="preserve"> uređaj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3A1A76">
        <w:rPr>
          <w:rFonts w:ascii="Times New Roman" w:hAnsi="Times New Roman" w:cs="Times New Roman"/>
          <w:sz w:val="24"/>
          <w:szCs w:val="24"/>
        </w:rPr>
        <w:t xml:space="preserve"> za detekciju SARS COV  virusa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648" w:rsidRPr="007A65B3" w:rsidRDefault="00867648" w:rsidP="00B7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2022. godini i dalje se očekuje poveća</w:t>
      </w:r>
      <w:r w:rsidR="0078320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rad na detekciji virusa SARS COV 2 virusa</w:t>
      </w:r>
      <w:r w:rsidR="0078320B">
        <w:rPr>
          <w:rFonts w:ascii="Times New Roman" w:hAnsi="Times New Roman" w:cs="Times New Roman"/>
          <w:sz w:val="24"/>
          <w:szCs w:val="24"/>
        </w:rPr>
        <w:t>.</w:t>
      </w:r>
    </w:p>
    <w:p w:rsidR="00043FFC" w:rsidRPr="00E14768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Zakonska osnova</w:t>
      </w:r>
    </w:p>
    <w:p w:rsidR="00043FFC" w:rsidRPr="009220DF" w:rsidRDefault="00043FFC" w:rsidP="00ED602F">
      <w:pPr>
        <w:pStyle w:val="Paragrafspisk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0DF">
        <w:rPr>
          <w:rFonts w:ascii="Times New Roman" w:hAnsi="Times New Roman" w:cs="Times New Roman"/>
          <w:sz w:val="24"/>
          <w:szCs w:val="24"/>
        </w:rPr>
        <w:t xml:space="preserve">Ugovor </w:t>
      </w:r>
      <w:r>
        <w:rPr>
          <w:rFonts w:ascii="Times New Roman" w:hAnsi="Times New Roman" w:cs="Times New Roman"/>
          <w:sz w:val="24"/>
          <w:szCs w:val="24"/>
        </w:rPr>
        <w:t xml:space="preserve">s HZZO-om </w:t>
      </w:r>
      <w:r w:rsidRPr="009220DF">
        <w:rPr>
          <w:rFonts w:ascii="Times New Roman" w:hAnsi="Times New Roman" w:cs="Times New Roman"/>
          <w:sz w:val="24"/>
          <w:szCs w:val="24"/>
        </w:rPr>
        <w:t>o provođenju specijalističko-dijagnosti</w:t>
      </w:r>
      <w:r>
        <w:rPr>
          <w:rFonts w:ascii="Times New Roman" w:hAnsi="Times New Roman" w:cs="Times New Roman"/>
          <w:sz w:val="24"/>
          <w:szCs w:val="24"/>
        </w:rPr>
        <w:t>čke zdravstvene zaštite</w:t>
      </w:r>
      <w:r w:rsidRPr="00922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tim)</w:t>
      </w:r>
    </w:p>
    <w:p w:rsidR="00043FFC" w:rsidRPr="009220DF" w:rsidRDefault="00043FFC" w:rsidP="009220DF">
      <w:pPr>
        <w:pStyle w:val="Paragrafspisk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0DF">
        <w:rPr>
          <w:rFonts w:ascii="Times New Roman" w:hAnsi="Times New Roman" w:cs="Times New Roman"/>
          <w:color w:val="000000"/>
          <w:sz w:val="24"/>
          <w:szCs w:val="24"/>
        </w:rPr>
        <w:t xml:space="preserve">Zakon o zaštiti pučanstva od zaraznih bolesti </w:t>
      </w:r>
    </w:p>
    <w:p w:rsidR="00043FFC" w:rsidRPr="009220DF" w:rsidRDefault="00043FFC" w:rsidP="009220DF">
      <w:pPr>
        <w:pStyle w:val="Paragrafspisk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EUCAST – Eu</w:t>
      </w:r>
      <w:r w:rsidRPr="009220DF">
        <w:rPr>
          <w:rFonts w:ascii="Times New Roman" w:hAnsi="Times New Roman" w:cs="Times New Roman"/>
          <w:sz w:val="24"/>
          <w:szCs w:val="24"/>
        </w:rPr>
        <w:t>ropski standard za testiranje osjetljivosti – rezistencije bakterija na antibiotike</w:t>
      </w:r>
    </w:p>
    <w:p w:rsidR="00043FFC" w:rsidRPr="009220DF" w:rsidRDefault="00043FFC" w:rsidP="009220DF">
      <w:pPr>
        <w:pStyle w:val="Paragrafspisk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0DF">
        <w:rPr>
          <w:rFonts w:ascii="Times New Roman" w:hAnsi="Times New Roman" w:cs="Times New Roman"/>
          <w:sz w:val="24"/>
          <w:szCs w:val="24"/>
        </w:rPr>
        <w:t xml:space="preserve">Pravilnik o dobroj laboratorijskoj praksi </w:t>
      </w:r>
    </w:p>
    <w:p w:rsidR="00043FFC" w:rsidRPr="009220DF" w:rsidRDefault="00043FFC" w:rsidP="009220DF">
      <w:pPr>
        <w:pStyle w:val="Paragrafspisk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0DF">
        <w:rPr>
          <w:rFonts w:ascii="Times New Roman" w:hAnsi="Times New Roman" w:cs="Times New Roman"/>
          <w:sz w:val="24"/>
          <w:szCs w:val="24"/>
        </w:rPr>
        <w:t xml:space="preserve">Određene cijene dijagnostičko terapijskih postupaka DTP – mikrobiologija </w:t>
      </w:r>
    </w:p>
    <w:p w:rsidR="0078320B" w:rsidRPr="006768CE" w:rsidRDefault="00043FFC" w:rsidP="00417CF6">
      <w:pPr>
        <w:pStyle w:val="Paragrafspiska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0DF">
        <w:rPr>
          <w:rFonts w:ascii="Times New Roman" w:hAnsi="Times New Roman" w:cs="Times New Roman"/>
          <w:sz w:val="24"/>
          <w:szCs w:val="24"/>
        </w:rPr>
        <w:t>Pravilniku o minimalnim uvjetima u pogledu radnika i medicinsko-tehničke opreme za obavljanje zdravstvene djelatnosti</w:t>
      </w:r>
    </w:p>
    <w:p w:rsidR="0078320B" w:rsidRDefault="0078320B" w:rsidP="00417C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8320B" w:rsidRPr="00485ACF" w:rsidRDefault="0078320B" w:rsidP="00417C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43FFC" w:rsidRPr="00ED7D22" w:rsidRDefault="00043FFC" w:rsidP="00A158D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43FFC" w:rsidRPr="00ED7D22" w:rsidRDefault="00043FFC" w:rsidP="00A158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UPRAVA SA ADMINISTRATIVNO-TEHNIČKIM OSOBLJEM</w:t>
      </w:r>
    </w:p>
    <w:p w:rsidR="00043FFC" w:rsidRPr="00ED7D22" w:rsidRDefault="00043FFC" w:rsidP="00A158D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43FFC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aktivnosti</w:t>
      </w:r>
    </w:p>
    <w:p w:rsidR="00043FFC" w:rsidRPr="003531D6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D6">
        <w:rPr>
          <w:rFonts w:ascii="Times New Roman" w:hAnsi="Times New Roman" w:cs="Times New Roman"/>
          <w:sz w:val="24"/>
          <w:szCs w:val="24"/>
        </w:rPr>
        <w:t>Uprava s administrativno</w:t>
      </w:r>
      <w:r>
        <w:rPr>
          <w:rFonts w:ascii="Times New Roman" w:hAnsi="Times New Roman" w:cs="Times New Roman"/>
          <w:sz w:val="24"/>
          <w:szCs w:val="24"/>
        </w:rPr>
        <w:t xml:space="preserve">-tehničkim osobljem brine o obavljanju svih ekonomskih i pravnih poslova važnih za funkcioniranje cijele ustanove, stvara uvjete za obavljanje medicinskih i stručnih poslova unutar ustanova, brine o održavanju pokretne i nepokretne imovine na čelu s ravnateljem ustanove, a sve u cilju osiguranja i održavanja transparentnosti poslovanja uz zakonito, namjensko i svrhovito korištenje sredstava. </w:t>
      </w:r>
    </w:p>
    <w:p w:rsidR="00043FFC" w:rsidRPr="003531D6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043FFC" w:rsidRPr="00B75AF9" w:rsidRDefault="00043FFC" w:rsidP="00B75A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Zakonska osnova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 xml:space="preserve">Zakon o radu 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Pravilnik o sadržaju i načinu vođenja evidencije o radnicima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plaćama u javnim službama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Uredbe o nazivima radnih mjesta i koeficijentima složenosti poslova u javnim službama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Pravilnik o sadržaju obračuna plaće, naknade plaće ili otpremnine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djelatnostima u zdravstvu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obustavama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doprinosima na obvezna osiguranja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porezu na dodanu vrijednost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proračunu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Pravilnik o proračunskim klasifikacijama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Pravilnik o proračunskom računovodstvu i proračunskom planu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Pravilnik o financijskom izvještavanju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fiskalnoj odgovornosti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Uredba o sastavljanju i predaji izjave o fiskalnoj odgovornosti i izvještaja o primjeni fiskalnih pravila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sustavu unutarnjih financijskih kontrola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Pravilnik o provedbi financijskog upravljanja i kontrola u javnom sektoru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zaštiti na radu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 xml:space="preserve">Zakon o pravu na pristup informacijama 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tajnosti podataka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zaštiti osobnih podataka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arhivskom gradivu i arhivima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Uredba o uredskom poslovanju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javnoj nabavi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financijskom poslovanju i predstečajnoj nagodbi</w:t>
      </w:r>
    </w:p>
    <w:p w:rsidR="00043FFC" w:rsidRPr="00AA1D69" w:rsidRDefault="00043FFC" w:rsidP="00AA1D69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Zakon o rokovima ispunjena novčanih obveza</w:t>
      </w:r>
    </w:p>
    <w:p w:rsidR="005329E3" w:rsidRPr="006768CE" w:rsidRDefault="006768CE" w:rsidP="006768CE">
      <w:pPr>
        <w:pStyle w:val="Paragrafspiska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relevantni pravni akti</w:t>
      </w:r>
    </w:p>
    <w:p w:rsidR="005329E3" w:rsidRDefault="005329E3" w:rsidP="00162B88">
      <w:pPr>
        <w:pStyle w:val="Paragrafspisk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472C0E">
      <w:pPr>
        <w:pStyle w:val="Paragrafspiska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Obrazloženje pojedinih skupina prihoda i izdataka</w:t>
      </w:r>
    </w:p>
    <w:p w:rsidR="00043FFC" w:rsidRDefault="00043FFC" w:rsidP="00472C0E">
      <w:pPr>
        <w:pStyle w:val="Paragrafspisk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3FFC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 xml:space="preserve">Obzirom na propisanu obvezu da proračunski korisnici jedinica lokalne i područne samouprave planiraju </w:t>
      </w:r>
      <w:r>
        <w:rPr>
          <w:rFonts w:ascii="Times New Roman" w:hAnsi="Times New Roman" w:cs="Times New Roman"/>
          <w:sz w:val="24"/>
          <w:szCs w:val="24"/>
        </w:rPr>
        <w:t>prihode i izdatke za 20</w:t>
      </w:r>
      <w:r w:rsidR="005D057B">
        <w:rPr>
          <w:rFonts w:ascii="Times New Roman" w:hAnsi="Times New Roman" w:cs="Times New Roman"/>
          <w:sz w:val="24"/>
          <w:szCs w:val="24"/>
        </w:rPr>
        <w:t>2</w:t>
      </w:r>
      <w:r w:rsidR="0078320B">
        <w:rPr>
          <w:rFonts w:ascii="Times New Roman" w:hAnsi="Times New Roman" w:cs="Times New Roman"/>
          <w:sz w:val="24"/>
          <w:szCs w:val="24"/>
        </w:rPr>
        <w:t>2</w:t>
      </w:r>
      <w:r w:rsidRPr="00472C0E">
        <w:rPr>
          <w:rFonts w:ascii="Times New Roman" w:hAnsi="Times New Roman" w:cs="Times New Roman"/>
          <w:sz w:val="24"/>
          <w:szCs w:val="24"/>
        </w:rPr>
        <w:t>. godinu na razini podskupine (treća razina računskog plana), te Upravno vijeće također usvaja financijski plan na trećoj razini, radi detaljnije informacije daje se pregled svih prihoda i izdataka.</w:t>
      </w:r>
    </w:p>
    <w:p w:rsidR="00043FFC" w:rsidRPr="00472C0E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472C0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>PLANIRANI PRIHODI I PRIMICI U 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120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49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78320B" w:rsidRPr="00472C0E" w:rsidRDefault="0078320B" w:rsidP="0078320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FC" w:rsidRPr="0078320B" w:rsidRDefault="0078320B" w:rsidP="0078320B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podskupini računa 634 – Pomoći od izvanproračunskih korisnika -  Izvor financiranja Pomoći </w:t>
      </w:r>
      <w:r w:rsidRPr="00045B8A">
        <w:rPr>
          <w:rFonts w:ascii="Times New Roman" w:hAnsi="Times New Roman" w:cs="Times New Roman"/>
          <w:bCs/>
          <w:sz w:val="24"/>
          <w:szCs w:val="24"/>
        </w:rPr>
        <w:t>planirano 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450</w:t>
      </w:r>
      <w:r w:rsidRPr="00045B8A">
        <w:rPr>
          <w:rFonts w:ascii="Times New Roman" w:hAnsi="Times New Roman" w:cs="Times New Roman"/>
          <w:bCs/>
          <w:sz w:val="24"/>
          <w:szCs w:val="24"/>
        </w:rPr>
        <w:t>.000,00 kuna</w:t>
      </w:r>
      <w:r>
        <w:rPr>
          <w:rFonts w:ascii="Times New Roman" w:hAnsi="Times New Roman" w:cs="Times New Roman"/>
          <w:bCs/>
          <w:sz w:val="24"/>
          <w:szCs w:val="24"/>
        </w:rPr>
        <w:t>. Prihodi su</w:t>
      </w:r>
      <w:r w:rsidR="00DC49C1">
        <w:rPr>
          <w:rFonts w:ascii="Times New Roman" w:hAnsi="Times New Roman" w:cs="Times New Roman"/>
          <w:bCs/>
          <w:sz w:val="24"/>
          <w:szCs w:val="24"/>
        </w:rPr>
        <w:t xml:space="preserve"> planirani</w:t>
      </w:r>
      <w:r>
        <w:rPr>
          <w:rFonts w:ascii="Times New Roman" w:hAnsi="Times New Roman" w:cs="Times New Roman"/>
          <w:bCs/>
          <w:sz w:val="24"/>
          <w:szCs w:val="24"/>
        </w:rPr>
        <w:t xml:space="preserve"> od Hrvatskog zavoda za zapošlj</w:t>
      </w:r>
      <w:r w:rsidR="00DC49C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vanje </w:t>
      </w:r>
      <w:r w:rsidR="00EE2C51">
        <w:rPr>
          <w:rFonts w:ascii="Times New Roman" w:hAnsi="Times New Roman" w:cs="Times New Roman"/>
          <w:bCs/>
          <w:sz w:val="24"/>
          <w:szCs w:val="24"/>
        </w:rPr>
        <w:t>pripravnika i HZZO-a (dodatak za cijepljenje protiv virusa SARS COV 2, covid nagrada zaposlenicima).</w:t>
      </w:r>
    </w:p>
    <w:p w:rsidR="003E3710" w:rsidRDefault="00043FFC" w:rsidP="003E3710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podskupini računa 636 – Pomoći proračunskim korisnicima iz proračuna koji im nije nadležan – Izvor financiranja Pomoći </w:t>
      </w:r>
      <w:r w:rsidRPr="00045B8A">
        <w:rPr>
          <w:rFonts w:ascii="Times New Roman" w:hAnsi="Times New Roman" w:cs="Times New Roman"/>
          <w:bCs/>
          <w:sz w:val="24"/>
          <w:szCs w:val="24"/>
        </w:rPr>
        <w:t>planirano 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710">
        <w:rPr>
          <w:rFonts w:ascii="Times New Roman" w:hAnsi="Times New Roman" w:cs="Times New Roman"/>
          <w:bCs/>
          <w:sz w:val="24"/>
          <w:szCs w:val="24"/>
        </w:rPr>
        <w:t>2</w:t>
      </w:r>
      <w:r w:rsidR="00EE2C51">
        <w:rPr>
          <w:rFonts w:ascii="Times New Roman" w:hAnsi="Times New Roman" w:cs="Times New Roman"/>
          <w:bCs/>
          <w:sz w:val="24"/>
          <w:szCs w:val="24"/>
        </w:rPr>
        <w:t>2</w:t>
      </w:r>
      <w:r w:rsidR="00112033">
        <w:rPr>
          <w:rFonts w:ascii="Times New Roman" w:hAnsi="Times New Roman" w:cs="Times New Roman"/>
          <w:bCs/>
          <w:sz w:val="24"/>
          <w:szCs w:val="24"/>
        </w:rPr>
        <w:t>0</w:t>
      </w:r>
      <w:r w:rsidRPr="00045B8A">
        <w:rPr>
          <w:rFonts w:ascii="Times New Roman" w:hAnsi="Times New Roman" w:cs="Times New Roman"/>
          <w:bCs/>
          <w:sz w:val="24"/>
          <w:szCs w:val="24"/>
        </w:rPr>
        <w:t>.000,00 kuna</w:t>
      </w:r>
      <w:r>
        <w:rPr>
          <w:rFonts w:ascii="Times New Roman" w:hAnsi="Times New Roman" w:cs="Times New Roman"/>
          <w:bCs/>
          <w:sz w:val="24"/>
          <w:szCs w:val="24"/>
        </w:rPr>
        <w:t xml:space="preserve">. Prihodi su planirani od iz Ministarstva zdravstva za provedbu </w:t>
      </w:r>
      <w:r w:rsidR="00DC49C1">
        <w:rPr>
          <w:rFonts w:ascii="Times New Roman" w:hAnsi="Times New Roman" w:cs="Times New Roman"/>
          <w:bCs/>
          <w:sz w:val="24"/>
          <w:szCs w:val="24"/>
        </w:rPr>
        <w:t>programa</w:t>
      </w:r>
      <w:r>
        <w:rPr>
          <w:rFonts w:ascii="Times New Roman" w:hAnsi="Times New Roman" w:cs="Times New Roman"/>
          <w:bCs/>
          <w:sz w:val="24"/>
          <w:szCs w:val="24"/>
        </w:rPr>
        <w:t xml:space="preserve"> koji provodi Djelatnost za </w:t>
      </w:r>
      <w:r w:rsidR="00DC49C1">
        <w:rPr>
          <w:rFonts w:ascii="Times New Roman" w:hAnsi="Times New Roman" w:cs="Times New Roman"/>
          <w:bCs/>
          <w:sz w:val="24"/>
          <w:szCs w:val="24"/>
        </w:rPr>
        <w:t xml:space="preserve">zaštitu mentalnog zdravlja i </w:t>
      </w:r>
      <w:r>
        <w:rPr>
          <w:rFonts w:ascii="Times New Roman" w:hAnsi="Times New Roman" w:cs="Times New Roman"/>
          <w:bCs/>
          <w:sz w:val="24"/>
          <w:szCs w:val="24"/>
        </w:rPr>
        <w:t>prevenciju ovisnosti</w:t>
      </w:r>
      <w:r w:rsidR="00112033">
        <w:rPr>
          <w:rFonts w:ascii="Times New Roman" w:hAnsi="Times New Roman" w:cs="Times New Roman"/>
          <w:bCs/>
          <w:sz w:val="24"/>
          <w:szCs w:val="24"/>
        </w:rPr>
        <w:t xml:space="preserve"> u iznosu </w:t>
      </w:r>
      <w:r w:rsidR="003E3710">
        <w:rPr>
          <w:rFonts w:ascii="Times New Roman" w:hAnsi="Times New Roman" w:cs="Times New Roman"/>
          <w:bCs/>
          <w:sz w:val="24"/>
          <w:szCs w:val="24"/>
        </w:rPr>
        <w:t>2</w:t>
      </w:r>
      <w:r w:rsidR="00EE2C51">
        <w:rPr>
          <w:rFonts w:ascii="Times New Roman" w:hAnsi="Times New Roman" w:cs="Times New Roman"/>
          <w:bCs/>
          <w:sz w:val="24"/>
          <w:szCs w:val="24"/>
        </w:rPr>
        <w:t>2</w:t>
      </w:r>
      <w:r w:rsidR="003E3710">
        <w:rPr>
          <w:rFonts w:ascii="Times New Roman" w:hAnsi="Times New Roman" w:cs="Times New Roman"/>
          <w:bCs/>
          <w:sz w:val="24"/>
          <w:szCs w:val="24"/>
        </w:rPr>
        <w:t>0.000,00 kn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43FFC" w:rsidRPr="00472C0E" w:rsidRDefault="00043FFC" w:rsidP="00EE2C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>U podskupini računa 641 – Prihodi od financijske imovine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90A09">
        <w:rPr>
          <w:rFonts w:ascii="Times New Roman" w:hAnsi="Times New Roman" w:cs="Times New Roman"/>
          <w:b/>
          <w:sz w:val="24"/>
          <w:szCs w:val="24"/>
        </w:rPr>
        <w:t>Izvor financiranja Namjenski primici – kamata</w:t>
      </w:r>
      <w:r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112033">
        <w:rPr>
          <w:rFonts w:ascii="Times New Roman" w:hAnsi="Times New Roman" w:cs="Times New Roman"/>
          <w:sz w:val="24"/>
          <w:szCs w:val="24"/>
        </w:rPr>
        <w:t>1.</w:t>
      </w:r>
      <w:r w:rsidR="00EE2C51">
        <w:rPr>
          <w:rFonts w:ascii="Times New Roman" w:hAnsi="Times New Roman" w:cs="Times New Roman"/>
          <w:sz w:val="24"/>
          <w:szCs w:val="24"/>
        </w:rPr>
        <w:t>6</w:t>
      </w:r>
      <w:r w:rsidR="0011203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,00 kuna. U te prihode ulaze </w:t>
      </w:r>
      <w:r w:rsidRPr="00472C0E">
        <w:rPr>
          <w:rFonts w:ascii="Times New Roman" w:hAnsi="Times New Roman" w:cs="Times New Roman"/>
          <w:sz w:val="24"/>
          <w:szCs w:val="24"/>
        </w:rPr>
        <w:t xml:space="preserve">prihodi od </w:t>
      </w:r>
      <w:r>
        <w:rPr>
          <w:rFonts w:ascii="Times New Roman" w:hAnsi="Times New Roman" w:cs="Times New Roman"/>
          <w:sz w:val="24"/>
          <w:szCs w:val="24"/>
        </w:rPr>
        <w:t>depozita</w:t>
      </w:r>
      <w:r w:rsidRPr="00472C0E">
        <w:rPr>
          <w:rFonts w:ascii="Times New Roman" w:hAnsi="Times New Roman" w:cs="Times New Roman"/>
          <w:sz w:val="24"/>
          <w:szCs w:val="24"/>
        </w:rPr>
        <w:t xml:space="preserve"> po viđenju te prihodi od zateznih kamata</w:t>
      </w:r>
      <w:r w:rsidR="00EE2C51">
        <w:rPr>
          <w:rFonts w:ascii="Times New Roman" w:hAnsi="Times New Roman" w:cs="Times New Roman"/>
          <w:sz w:val="24"/>
          <w:szCs w:val="24"/>
        </w:rPr>
        <w:t xml:space="preserve"> i prihodi od pozitivnih tečajnih razlika</w:t>
      </w:r>
      <w:r w:rsidRPr="00472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FFC" w:rsidRPr="00472C0E" w:rsidRDefault="00043FFC" w:rsidP="00690A0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U podskupini 652 – Prihodi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 administrativnih pristojbi i 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>po posebnim propisima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Izvor financiranja </w:t>
      </w:r>
      <w:r w:rsidR="00036D9C">
        <w:rPr>
          <w:rFonts w:ascii="Times New Roman" w:hAnsi="Times New Roman" w:cs="Times New Roman"/>
          <w:b/>
          <w:bCs/>
          <w:sz w:val="24"/>
          <w:szCs w:val="24"/>
        </w:rPr>
        <w:t>Prihodi za posebne namjene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HZZO i </w:t>
      </w:r>
      <w:r w:rsidR="00036D9C">
        <w:rPr>
          <w:rFonts w:ascii="Times New Roman" w:hAnsi="Times New Roman" w:cs="Times New Roman"/>
          <w:b/>
          <w:bCs/>
          <w:sz w:val="24"/>
          <w:szCs w:val="24"/>
        </w:rPr>
        <w:t>Prihodi od prodaje ili zamjene nef.imovine i naknade s nas</w:t>
      </w:r>
      <w:r w:rsidR="00EE2C5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36D9C">
        <w:rPr>
          <w:rFonts w:ascii="Times New Roman" w:hAnsi="Times New Roman" w:cs="Times New Roman"/>
          <w:b/>
          <w:bCs/>
          <w:sz w:val="24"/>
          <w:szCs w:val="24"/>
        </w:rPr>
        <w:t>ova osiguranja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036D9C">
        <w:rPr>
          <w:rFonts w:ascii="Times New Roman" w:hAnsi="Times New Roman" w:cs="Times New Roman"/>
          <w:sz w:val="24"/>
          <w:szCs w:val="24"/>
        </w:rPr>
        <w:t>5</w:t>
      </w:r>
      <w:r w:rsidR="003E3710">
        <w:rPr>
          <w:rFonts w:ascii="Times New Roman" w:hAnsi="Times New Roman" w:cs="Times New Roman"/>
          <w:sz w:val="24"/>
          <w:szCs w:val="24"/>
        </w:rPr>
        <w:t>9</w:t>
      </w:r>
      <w:r w:rsidR="00036D9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.000,00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C0E">
        <w:rPr>
          <w:rFonts w:ascii="Times New Roman" w:hAnsi="Times New Roman" w:cs="Times New Roman"/>
          <w:sz w:val="24"/>
          <w:szCs w:val="24"/>
        </w:rPr>
        <w:t xml:space="preserve"> U ove prihode ulaze prihodi od sufinanciranja cijene usluga participacije, prihodi od dopunskog osiguranja</w:t>
      </w:r>
      <w:r>
        <w:rPr>
          <w:rFonts w:ascii="Times New Roman" w:hAnsi="Times New Roman" w:cs="Times New Roman"/>
          <w:sz w:val="24"/>
          <w:szCs w:val="24"/>
        </w:rPr>
        <w:t xml:space="preserve"> (Opći prihodi i primici HZZO), prihodi s naslova osiguranja, refundacija štete i totalne štete</w:t>
      </w:r>
      <w:r w:rsidRPr="00472C0E">
        <w:rPr>
          <w:rFonts w:ascii="Times New Roman" w:hAnsi="Times New Roman" w:cs="Times New Roman"/>
          <w:sz w:val="24"/>
          <w:szCs w:val="24"/>
        </w:rPr>
        <w:t xml:space="preserve"> i ostali nespomenuti prihodi.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FFC" w:rsidRPr="00036D9C" w:rsidRDefault="00043FFC" w:rsidP="00036D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>U podskupini 66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Prihodi od pruženih usluga – Izvor financiranja 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>Vlastiti prihodi</w:t>
      </w:r>
      <w:r w:rsidR="00036D9C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DC49C1">
        <w:rPr>
          <w:rFonts w:ascii="Times New Roman" w:hAnsi="Times New Roman" w:cs="Times New Roman"/>
          <w:sz w:val="24"/>
          <w:szCs w:val="24"/>
        </w:rPr>
        <w:t>7.431.100</w:t>
      </w:r>
      <w:r>
        <w:rPr>
          <w:rFonts w:ascii="Times New Roman" w:hAnsi="Times New Roman" w:cs="Times New Roman"/>
          <w:sz w:val="24"/>
          <w:szCs w:val="24"/>
        </w:rPr>
        <w:t xml:space="preserve">,00 kuna. Vlastiti prihodi su </w:t>
      </w:r>
      <w:r w:rsidR="00EE2C51">
        <w:rPr>
          <w:rFonts w:ascii="Times New Roman" w:hAnsi="Times New Roman" w:cs="Times New Roman"/>
          <w:sz w:val="24"/>
          <w:szCs w:val="24"/>
        </w:rPr>
        <w:t>značajno povećani iz razloga testiranja na SARS COV 2 virus.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9C1" w:rsidRDefault="00043FFC" w:rsidP="00A735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U podskupini 671 – Prihodi iz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nadležnog 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>proračuna za financiranje redovne djelatnosti proračunskih korisnika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Izvor financiranja Opći prihodi i primici - JLPRS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hAnsi="Times New Roman" w:cs="Times New Roman"/>
          <w:sz w:val="24"/>
          <w:szCs w:val="24"/>
        </w:rPr>
        <w:t xml:space="preserve">anirani su prihodi u iznosu od </w:t>
      </w:r>
      <w:r w:rsidR="00EE2C51">
        <w:rPr>
          <w:rFonts w:ascii="Times New Roman" w:hAnsi="Times New Roman" w:cs="Times New Roman"/>
          <w:sz w:val="24"/>
          <w:szCs w:val="24"/>
        </w:rPr>
        <w:t>840.000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472C0E">
        <w:rPr>
          <w:rFonts w:ascii="Times New Roman" w:hAnsi="Times New Roman" w:cs="Times New Roman"/>
          <w:sz w:val="24"/>
          <w:szCs w:val="24"/>
        </w:rPr>
        <w:t>kuna.</w:t>
      </w:r>
      <w:r>
        <w:rPr>
          <w:rFonts w:ascii="Times New Roman" w:hAnsi="Times New Roman" w:cs="Times New Roman"/>
          <w:sz w:val="24"/>
          <w:szCs w:val="24"/>
        </w:rPr>
        <w:t xml:space="preserve"> Iz</w:t>
      </w:r>
      <w:r w:rsidR="00DC49C1">
        <w:rPr>
          <w:rFonts w:ascii="Times New Roman" w:hAnsi="Times New Roman" w:cs="Times New Roman"/>
          <w:sz w:val="24"/>
          <w:szCs w:val="24"/>
        </w:rPr>
        <w:t xml:space="preserve"> županijskog proračuna planirani su prihodi za za financiranje rashoda poslovanja u iznosz 47.000,00 kn, financiranje rashoda za nabavu nefinancijske imovine u iznosu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823">
        <w:rPr>
          <w:rFonts w:ascii="Times New Roman" w:hAnsi="Times New Roman" w:cs="Times New Roman"/>
          <w:sz w:val="24"/>
          <w:szCs w:val="24"/>
        </w:rPr>
        <w:t>393.000,00 kn i financiranje otplate zajmova u iznosu 400.000,00 kn.</w:t>
      </w:r>
    </w:p>
    <w:p w:rsidR="006768CE" w:rsidRDefault="006768CE" w:rsidP="00A735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68CE" w:rsidRDefault="006768CE" w:rsidP="00A735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Pr="00A7359C" w:rsidRDefault="00043FFC" w:rsidP="00A7359C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72C0E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U ove prihode ulaze:</w:t>
      </w:r>
    </w:p>
    <w:p w:rsidR="00043FFC" w:rsidRPr="00472C0E" w:rsidRDefault="00043FFC" w:rsidP="00A735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  <w:u w:val="single"/>
        </w:rPr>
        <w:t>Prihodi za financiranje rashoda poslovanja</w:t>
      </w:r>
      <w:r w:rsidRPr="00472C0E">
        <w:rPr>
          <w:rFonts w:ascii="Times New Roman" w:hAnsi="Times New Roman" w:cs="Times New Roman"/>
          <w:sz w:val="24"/>
          <w:szCs w:val="24"/>
        </w:rPr>
        <w:t xml:space="preserve"> (Prihodi za javnozdravstvene potrebe</w:t>
      </w:r>
      <w:r>
        <w:rPr>
          <w:rFonts w:ascii="Times New Roman" w:hAnsi="Times New Roman" w:cs="Times New Roman"/>
          <w:sz w:val="24"/>
          <w:szCs w:val="24"/>
        </w:rPr>
        <w:t xml:space="preserve"> – prevencija ovisnosti</w:t>
      </w:r>
      <w:r w:rsidR="00940823">
        <w:rPr>
          <w:rFonts w:ascii="Times New Roman" w:hAnsi="Times New Roman" w:cs="Times New Roman"/>
          <w:sz w:val="24"/>
          <w:szCs w:val="24"/>
        </w:rPr>
        <w:t>, prihodi za financiranje rashoda poslovanja</w:t>
      </w:r>
      <w:r w:rsidRPr="00472C0E">
        <w:rPr>
          <w:rFonts w:ascii="Times New Roman" w:hAnsi="Times New Roman" w:cs="Times New Roman"/>
          <w:sz w:val="24"/>
          <w:szCs w:val="24"/>
        </w:rPr>
        <w:t>) planirani su</w:t>
      </w:r>
      <w:r>
        <w:rPr>
          <w:rFonts w:ascii="Times New Roman" w:hAnsi="Times New Roman" w:cs="Times New Roman"/>
          <w:sz w:val="24"/>
          <w:szCs w:val="24"/>
        </w:rPr>
        <w:t xml:space="preserve"> u županijskom proračunu za 20</w:t>
      </w:r>
      <w:r w:rsidR="00036D9C">
        <w:rPr>
          <w:rFonts w:ascii="Times New Roman" w:hAnsi="Times New Roman" w:cs="Times New Roman"/>
          <w:sz w:val="24"/>
          <w:szCs w:val="24"/>
        </w:rPr>
        <w:t>2</w:t>
      </w:r>
      <w:r w:rsidR="00EE2C51">
        <w:rPr>
          <w:rFonts w:ascii="Times New Roman" w:hAnsi="Times New Roman" w:cs="Times New Roman"/>
          <w:sz w:val="24"/>
          <w:szCs w:val="24"/>
        </w:rPr>
        <w:t>2</w:t>
      </w:r>
      <w:r w:rsidRPr="00472C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u iznosu </w:t>
      </w:r>
      <w:r w:rsidR="00940823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.000,00 kuna.</w:t>
      </w:r>
      <w:r w:rsidRPr="0047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823" w:rsidRDefault="00043FFC" w:rsidP="005F24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  <w:u w:val="single"/>
        </w:rPr>
        <w:t>Prihodi za financiranje rashoda za nabavu nefinancijske imovine (Decentralizirana sredstva)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940823">
        <w:rPr>
          <w:rFonts w:ascii="Times New Roman" w:hAnsi="Times New Roman" w:cs="Times New Roman"/>
          <w:sz w:val="24"/>
          <w:szCs w:val="24"/>
        </w:rPr>
        <w:t>393.000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</w:t>
      </w:r>
    </w:p>
    <w:p w:rsidR="00043FFC" w:rsidRDefault="00940823" w:rsidP="005F24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823">
        <w:rPr>
          <w:rFonts w:ascii="Times New Roman" w:hAnsi="Times New Roman" w:cs="Times New Roman"/>
          <w:sz w:val="24"/>
          <w:szCs w:val="24"/>
          <w:u w:val="single"/>
        </w:rPr>
        <w:t>Prihodi iz nadležnog proračuna za financiranje izdataka za finan. imovinu i otplatu zajmova</w:t>
      </w:r>
      <w:r>
        <w:rPr>
          <w:rFonts w:ascii="Times New Roman" w:hAnsi="Times New Roman" w:cs="Times New Roman"/>
          <w:sz w:val="24"/>
          <w:szCs w:val="24"/>
        </w:rPr>
        <w:t xml:space="preserve"> planirani su u iznosu 400.000,00 kn iz namjenjeni su za financiranje otplate glavnice zajma</w:t>
      </w:r>
      <w:r w:rsidR="00EE2C51">
        <w:rPr>
          <w:rFonts w:ascii="Times New Roman" w:hAnsi="Times New Roman" w:cs="Times New Roman"/>
          <w:sz w:val="24"/>
          <w:szCs w:val="24"/>
        </w:rPr>
        <w:t>.</w:t>
      </w:r>
    </w:p>
    <w:p w:rsidR="00043FFC" w:rsidRPr="00472C0E" w:rsidRDefault="00043FFC" w:rsidP="005F24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3C87">
        <w:rPr>
          <w:rFonts w:ascii="Times New Roman" w:hAnsi="Times New Roman" w:cs="Times New Roman"/>
          <w:b/>
          <w:sz w:val="24"/>
          <w:szCs w:val="24"/>
        </w:rPr>
        <w:t>U podskupini 673 – Prihodi od HZZO-a na temelju ugovornih obveza</w:t>
      </w:r>
      <w:r>
        <w:rPr>
          <w:rFonts w:ascii="Times New Roman" w:hAnsi="Times New Roman" w:cs="Times New Roman"/>
          <w:b/>
          <w:sz w:val="24"/>
          <w:szCs w:val="24"/>
        </w:rPr>
        <w:t xml:space="preserve"> – Izvor financiranja </w:t>
      </w:r>
      <w:r w:rsidR="00036D9C">
        <w:rPr>
          <w:rFonts w:ascii="Times New Roman" w:hAnsi="Times New Roman" w:cs="Times New Roman"/>
          <w:b/>
          <w:sz w:val="24"/>
          <w:szCs w:val="24"/>
        </w:rPr>
        <w:t>Prihodi za posebne namjene</w:t>
      </w:r>
      <w:r>
        <w:rPr>
          <w:rFonts w:ascii="Times New Roman" w:hAnsi="Times New Roman" w:cs="Times New Roman"/>
          <w:b/>
          <w:sz w:val="24"/>
          <w:szCs w:val="24"/>
        </w:rPr>
        <w:t xml:space="preserve"> - HZZO </w:t>
      </w:r>
      <w:r>
        <w:rPr>
          <w:rFonts w:ascii="Times New Roman" w:hAnsi="Times New Roman" w:cs="Times New Roman"/>
          <w:sz w:val="24"/>
          <w:szCs w:val="24"/>
        </w:rPr>
        <w:t xml:space="preserve">planirani su prihodi u iznosu </w:t>
      </w:r>
      <w:r w:rsidR="00EE2C51">
        <w:rPr>
          <w:rFonts w:ascii="Times New Roman" w:hAnsi="Times New Roman" w:cs="Times New Roman"/>
          <w:sz w:val="24"/>
          <w:szCs w:val="24"/>
        </w:rPr>
        <w:t>6.750.000</w:t>
      </w:r>
      <w:r>
        <w:rPr>
          <w:rFonts w:ascii="Times New Roman" w:hAnsi="Times New Roman" w:cs="Times New Roman"/>
          <w:sz w:val="24"/>
          <w:szCs w:val="24"/>
        </w:rPr>
        <w:t>,00 kuna. Ovi prihodi čine 4</w:t>
      </w:r>
      <w:r w:rsidR="009408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 w:rsidR="00036D9C">
        <w:rPr>
          <w:rFonts w:ascii="Times New Roman" w:hAnsi="Times New Roman" w:cs="Times New Roman"/>
          <w:sz w:val="24"/>
          <w:szCs w:val="24"/>
        </w:rPr>
        <w:t xml:space="preserve"> ukupnih prihoda i primitaka Zavoda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FFC" w:rsidRDefault="00043FFC" w:rsidP="005329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U podskupini </w:t>
      </w:r>
      <w:r>
        <w:rPr>
          <w:rFonts w:ascii="Times New Roman" w:hAnsi="Times New Roman" w:cs="Times New Roman"/>
          <w:b/>
          <w:bCs/>
          <w:sz w:val="24"/>
          <w:szCs w:val="24"/>
        </w:rPr>
        <w:t>723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Prihodi od prodaje prijevoznih sredstava – Izvor financiranja Vlastiti prihodi</w:t>
      </w:r>
      <w:r w:rsidRPr="00472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 planirana prodaja prijevoznih sredstava.</w:t>
      </w:r>
    </w:p>
    <w:p w:rsidR="005329E3" w:rsidRPr="00472C0E" w:rsidRDefault="005329E3" w:rsidP="005329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Pr="00472C0E" w:rsidRDefault="00043FFC" w:rsidP="00472C0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PLANIRANI RASHODI I IZDACI </w:t>
      </w:r>
    </w:p>
    <w:p w:rsidR="00043FFC" w:rsidRPr="00472C0E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FFC" w:rsidRDefault="00043FFC" w:rsidP="00472C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Rashodi za zaposlene - 31, </w:t>
      </w:r>
      <w:r w:rsidRPr="00472C0E">
        <w:rPr>
          <w:rFonts w:ascii="Times New Roman" w:hAnsi="Times New Roman" w:cs="Times New Roman"/>
          <w:sz w:val="24"/>
          <w:szCs w:val="24"/>
        </w:rPr>
        <w:t xml:space="preserve">planirani su u visini utvrđenih plaća i materijalnih prava zaposlenika prema </w:t>
      </w:r>
      <w:r>
        <w:rPr>
          <w:rFonts w:ascii="Times New Roman" w:hAnsi="Times New Roman" w:cs="Times New Roman"/>
          <w:sz w:val="24"/>
          <w:szCs w:val="24"/>
        </w:rPr>
        <w:t>Temeljnom</w:t>
      </w:r>
      <w:r w:rsidRPr="00472C0E">
        <w:rPr>
          <w:rFonts w:ascii="Times New Roman" w:hAnsi="Times New Roman" w:cs="Times New Roman"/>
          <w:sz w:val="24"/>
          <w:szCs w:val="24"/>
        </w:rPr>
        <w:t xml:space="preserve"> kolektivnog ugovoru za službenike i namještenike u javnim službama, Uredbe o nazivima radnih mjesta i koeficijentima složenosti poslova u javnim službama, Pravilnika o plaćama i drugim materijalnim pravima radnika Zavoda za javno zdravstvo. </w:t>
      </w:r>
      <w:r>
        <w:rPr>
          <w:rFonts w:ascii="Times New Roman" w:hAnsi="Times New Roman" w:cs="Times New Roman"/>
          <w:sz w:val="24"/>
          <w:szCs w:val="24"/>
        </w:rPr>
        <w:t xml:space="preserve">Rashodi za zaposlene čine </w:t>
      </w:r>
      <w:r w:rsidR="00EE2C51">
        <w:rPr>
          <w:rFonts w:ascii="Times New Roman" w:hAnsi="Times New Roman" w:cs="Times New Roman"/>
          <w:sz w:val="24"/>
          <w:szCs w:val="24"/>
        </w:rPr>
        <w:t>47,7</w:t>
      </w:r>
      <w:r>
        <w:rPr>
          <w:rFonts w:ascii="Times New Roman" w:hAnsi="Times New Roman" w:cs="Times New Roman"/>
          <w:sz w:val="24"/>
          <w:szCs w:val="24"/>
        </w:rPr>
        <w:t>% ukupnih rashoda poslovanja Zavoda.</w:t>
      </w:r>
    </w:p>
    <w:p w:rsidR="00043FFC" w:rsidRDefault="00043FFC" w:rsidP="00472C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Zaposlenih u Zavodu iznosi </w:t>
      </w:r>
      <w:r w:rsidR="00EE2C51">
        <w:rPr>
          <w:rFonts w:ascii="Times New Roman" w:hAnsi="Times New Roman" w:cs="Times New Roman"/>
          <w:sz w:val="24"/>
          <w:szCs w:val="24"/>
        </w:rPr>
        <w:t>4</w:t>
      </w:r>
      <w:r w:rsidR="009408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FFC" w:rsidRPr="00472C0E" w:rsidRDefault="00043FFC" w:rsidP="00472C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zaposlene financirat će se iz izvora financiranja</w:t>
      </w:r>
      <w:r w:rsidR="009408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Prihodi za posebne namjene </w:t>
      </w:r>
      <w:r w:rsidR="0039784A">
        <w:rPr>
          <w:rFonts w:ascii="Times New Roman" w:hAnsi="Times New Roman" w:cs="Times New Roman"/>
          <w:sz w:val="24"/>
          <w:szCs w:val="24"/>
        </w:rPr>
        <w:t>– HZZO , iz Vlastitih prihoda i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="00940823">
        <w:rPr>
          <w:rFonts w:ascii="Times New Roman" w:hAnsi="Times New Roman" w:cs="Times New Roman"/>
          <w:sz w:val="24"/>
          <w:szCs w:val="24"/>
        </w:rPr>
        <w:t>Pomoći.</w:t>
      </w:r>
    </w:p>
    <w:p w:rsidR="00043FFC" w:rsidRPr="00472C0E" w:rsidRDefault="00043FFC" w:rsidP="006366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 xml:space="preserve">U podskupini računa 312 u iznosu od </w:t>
      </w:r>
      <w:r w:rsidR="0039784A">
        <w:rPr>
          <w:rFonts w:ascii="Times New Roman" w:hAnsi="Times New Roman" w:cs="Times New Roman"/>
          <w:sz w:val="24"/>
          <w:szCs w:val="24"/>
        </w:rPr>
        <w:t>19</w:t>
      </w:r>
      <w:r w:rsidR="00C714FC">
        <w:rPr>
          <w:rFonts w:ascii="Times New Roman" w:hAnsi="Times New Roman" w:cs="Times New Roman"/>
          <w:sz w:val="24"/>
          <w:szCs w:val="24"/>
        </w:rPr>
        <w:t>3.90</w:t>
      </w:r>
      <w:r w:rsidR="0039784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472C0E">
        <w:rPr>
          <w:rFonts w:ascii="Times New Roman" w:hAnsi="Times New Roman" w:cs="Times New Roman"/>
          <w:sz w:val="24"/>
          <w:szCs w:val="24"/>
        </w:rPr>
        <w:t>kuna planirani su rashodi za jubilarnu nagradu, darovi za djecu povodom dana Sv. Nikole,</w:t>
      </w:r>
      <w:r>
        <w:rPr>
          <w:rFonts w:ascii="Times New Roman" w:hAnsi="Times New Roman" w:cs="Times New Roman"/>
          <w:sz w:val="24"/>
          <w:szCs w:val="24"/>
        </w:rPr>
        <w:t xml:space="preserve"> dar u naravi,</w:t>
      </w:r>
      <w:r w:rsidRPr="00472C0E">
        <w:rPr>
          <w:rFonts w:ascii="Times New Roman" w:hAnsi="Times New Roman" w:cs="Times New Roman"/>
          <w:sz w:val="24"/>
          <w:szCs w:val="24"/>
        </w:rPr>
        <w:t xml:space="preserve"> Otpremnine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2C0E">
        <w:rPr>
          <w:rFonts w:ascii="Times New Roman" w:hAnsi="Times New Roman" w:cs="Times New Roman"/>
          <w:sz w:val="24"/>
          <w:szCs w:val="24"/>
        </w:rPr>
        <w:t xml:space="preserve"> Naknade za bo</w:t>
      </w:r>
      <w:r>
        <w:rPr>
          <w:rFonts w:ascii="Times New Roman" w:hAnsi="Times New Roman" w:cs="Times New Roman"/>
          <w:sz w:val="24"/>
          <w:szCs w:val="24"/>
        </w:rPr>
        <w:t>lest inval</w:t>
      </w:r>
      <w:r w:rsidR="00166A88">
        <w:rPr>
          <w:rFonts w:ascii="Times New Roman" w:hAnsi="Times New Roman" w:cs="Times New Roman"/>
          <w:sz w:val="24"/>
          <w:szCs w:val="24"/>
        </w:rPr>
        <w:t xml:space="preserve">idnost i slučaj smrti, regres, </w:t>
      </w:r>
      <w:r>
        <w:rPr>
          <w:rFonts w:ascii="Times New Roman" w:hAnsi="Times New Roman" w:cs="Times New Roman"/>
          <w:sz w:val="24"/>
          <w:szCs w:val="24"/>
        </w:rPr>
        <w:t>božićnica</w:t>
      </w:r>
      <w:r w:rsidR="00166A88">
        <w:rPr>
          <w:rFonts w:ascii="Times New Roman" w:hAnsi="Times New Roman" w:cs="Times New Roman"/>
          <w:sz w:val="24"/>
          <w:szCs w:val="24"/>
        </w:rPr>
        <w:t xml:space="preserve"> i </w:t>
      </w:r>
      <w:r w:rsidR="0039784A">
        <w:rPr>
          <w:rFonts w:ascii="Times New Roman" w:hAnsi="Times New Roman" w:cs="Times New Roman"/>
          <w:sz w:val="24"/>
          <w:szCs w:val="24"/>
        </w:rPr>
        <w:t>naknada za rođenje djeteta.</w:t>
      </w:r>
    </w:p>
    <w:p w:rsidR="00043FFC" w:rsidRPr="00166A88" w:rsidRDefault="00043FFC" w:rsidP="00166A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>Materijalni rashodi - 32</w:t>
      </w:r>
      <w:r w:rsidRPr="00472C0E">
        <w:rPr>
          <w:rFonts w:ascii="Times New Roman" w:hAnsi="Times New Roman" w:cs="Times New Roman"/>
          <w:sz w:val="24"/>
          <w:szCs w:val="24"/>
        </w:rPr>
        <w:t xml:space="preserve">, planirani su u iznosu </w:t>
      </w:r>
      <w:r w:rsidR="00C714FC">
        <w:rPr>
          <w:rFonts w:ascii="Times New Roman" w:hAnsi="Times New Roman" w:cs="Times New Roman"/>
          <w:sz w:val="24"/>
          <w:szCs w:val="24"/>
        </w:rPr>
        <w:t>7.746.600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</w:t>
      </w:r>
      <w:r>
        <w:rPr>
          <w:rFonts w:ascii="Times New Roman" w:hAnsi="Times New Roman" w:cs="Times New Roman"/>
          <w:sz w:val="24"/>
          <w:szCs w:val="24"/>
        </w:rPr>
        <w:t>Materijalni rashodi se najvećim dijelom financiraju iz Prihoda od HZZO-a i iz Vlastitih prihoda.</w:t>
      </w:r>
    </w:p>
    <w:p w:rsidR="00940823" w:rsidRDefault="00940823" w:rsidP="006366F0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768CE" w:rsidRDefault="006768CE" w:rsidP="006366F0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768CE" w:rsidRDefault="006768CE" w:rsidP="006366F0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768CE" w:rsidRDefault="006768CE" w:rsidP="006366F0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043FFC" w:rsidRPr="00472C0E" w:rsidRDefault="00043FFC" w:rsidP="006366F0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72C0E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Materijalne rashode čine:</w:t>
      </w:r>
    </w:p>
    <w:p w:rsidR="00166A88" w:rsidRDefault="00043FFC" w:rsidP="006366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>321 – Naknade troškova zaposlenima</w:t>
      </w:r>
      <w:r w:rsidR="00166A88">
        <w:rPr>
          <w:rFonts w:ascii="Times New Roman" w:hAnsi="Times New Roman" w:cs="Times New Roman"/>
          <w:sz w:val="24"/>
          <w:szCs w:val="24"/>
        </w:rPr>
        <w:t xml:space="preserve"> planirane</w:t>
      </w:r>
      <w:r w:rsidRPr="00472C0E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C714FC">
        <w:rPr>
          <w:rFonts w:ascii="Times New Roman" w:hAnsi="Times New Roman" w:cs="Times New Roman"/>
          <w:sz w:val="24"/>
          <w:szCs w:val="24"/>
        </w:rPr>
        <w:t>223.600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472C0E">
        <w:rPr>
          <w:rFonts w:ascii="Times New Roman" w:hAnsi="Times New Roman" w:cs="Times New Roman"/>
          <w:sz w:val="24"/>
          <w:szCs w:val="24"/>
        </w:rPr>
        <w:t>kuna. Ove rashode čine rashodi za dnevnice za službena putovanja , naknade za smještaj i prijevoz na službenom putu, seminari i savjetovanja</w:t>
      </w:r>
      <w:r>
        <w:rPr>
          <w:rFonts w:ascii="Times New Roman" w:hAnsi="Times New Roman" w:cs="Times New Roman"/>
          <w:sz w:val="24"/>
          <w:szCs w:val="24"/>
        </w:rPr>
        <w:t xml:space="preserve"> te rashodi za naknade za prijevoz, za rad na terenu i odvojeni život. Ovi rashodi financirati će se iz Prihoda za posebne namjene – HZZO i vlastitih prihoda. </w:t>
      </w:r>
    </w:p>
    <w:p w:rsidR="00043FFC" w:rsidRPr="00472C0E" w:rsidRDefault="00043FFC" w:rsidP="006366F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>322 – Rashodi za materijal i energiju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C714FC">
        <w:rPr>
          <w:rFonts w:ascii="Times New Roman" w:hAnsi="Times New Roman" w:cs="Times New Roman"/>
          <w:sz w:val="24"/>
          <w:szCs w:val="24"/>
        </w:rPr>
        <w:t>5.943.200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</w:t>
      </w:r>
      <w:r>
        <w:rPr>
          <w:rFonts w:ascii="Times New Roman" w:hAnsi="Times New Roman" w:cs="Times New Roman"/>
          <w:sz w:val="24"/>
          <w:szCs w:val="24"/>
        </w:rPr>
        <w:t>Ovi rashodi financirati će se iz Prihoda za posebne namjene – HZZO</w:t>
      </w:r>
      <w:r w:rsidR="00166A88">
        <w:rPr>
          <w:rFonts w:ascii="Times New Roman" w:hAnsi="Times New Roman" w:cs="Times New Roman"/>
          <w:sz w:val="24"/>
          <w:szCs w:val="24"/>
        </w:rPr>
        <w:t>, Opći prihodi i primici-JLPRS,</w:t>
      </w:r>
      <w:r>
        <w:rPr>
          <w:rFonts w:ascii="Times New Roman" w:hAnsi="Times New Roman" w:cs="Times New Roman"/>
          <w:sz w:val="24"/>
          <w:szCs w:val="24"/>
        </w:rPr>
        <w:t xml:space="preserve"> iz Vlastitih prihoda</w:t>
      </w:r>
      <w:r w:rsidR="00166A88">
        <w:rPr>
          <w:rFonts w:ascii="Times New Roman" w:hAnsi="Times New Roman" w:cs="Times New Roman"/>
          <w:sz w:val="24"/>
          <w:szCs w:val="24"/>
        </w:rPr>
        <w:t xml:space="preserve"> i iz Pomoći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10EB">
        <w:rPr>
          <w:rFonts w:ascii="Times New Roman" w:hAnsi="Times New Roman" w:cs="Times New Roman"/>
          <w:sz w:val="24"/>
          <w:szCs w:val="24"/>
        </w:rPr>
        <w:t>Ovi rashodi su se značajno povećali iz razloga kupnje reagensa za testiranje na SARS COV 2 virus, za kupnju navedenih reagensa proveden je i postupak velike nabave za koje je trebala i suglasnost Županijske skupštine. U 2022. godini također je planiran postupak nabave velike vrijednosti za nabavu reagensa za testiranje na SARS COV 2.</w:t>
      </w:r>
    </w:p>
    <w:p w:rsidR="00043FFC" w:rsidRPr="00472C0E" w:rsidRDefault="00043FFC" w:rsidP="005A7F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323 – Rashodi za usluge </w:t>
      </w:r>
      <w:r w:rsidRPr="00472C0E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166A88">
        <w:rPr>
          <w:rFonts w:ascii="Times New Roman" w:hAnsi="Times New Roman" w:cs="Times New Roman"/>
          <w:sz w:val="24"/>
          <w:szCs w:val="24"/>
        </w:rPr>
        <w:t>1.</w:t>
      </w:r>
      <w:r w:rsidR="00DA10EB">
        <w:rPr>
          <w:rFonts w:ascii="Times New Roman" w:hAnsi="Times New Roman" w:cs="Times New Roman"/>
          <w:sz w:val="24"/>
          <w:szCs w:val="24"/>
        </w:rPr>
        <w:t>327.100</w:t>
      </w:r>
      <w:r w:rsidR="00166A88"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</w:t>
      </w:r>
      <w:r>
        <w:rPr>
          <w:rFonts w:ascii="Times New Roman" w:hAnsi="Times New Roman" w:cs="Times New Roman"/>
          <w:sz w:val="24"/>
          <w:szCs w:val="24"/>
        </w:rPr>
        <w:t xml:space="preserve">Ovi rashodi financirati će se iz Prihoda za posebne namjene – HZZO, Općih prihoda i primitaka – JLPRS, Vlastitih prihoda, Pomoći i prihoda od refundacija šteta. </w:t>
      </w:r>
    </w:p>
    <w:p w:rsidR="00043FFC" w:rsidRPr="00472C0E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>329 – Ostali nespomenuti rashodi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DA10EB">
        <w:rPr>
          <w:rFonts w:ascii="Times New Roman" w:hAnsi="Times New Roman" w:cs="Times New Roman"/>
          <w:sz w:val="24"/>
          <w:szCs w:val="24"/>
        </w:rPr>
        <w:t>252.700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U ove rashode ulaze rashodi za Naknade Upravnog vijeća, Premije osiguranja , Reprezentacija, Članarine, Pristojbe i naknade i Ostali nespomenuti rashodi poslovanja.</w:t>
      </w:r>
      <w:r>
        <w:rPr>
          <w:rFonts w:ascii="Times New Roman" w:hAnsi="Times New Roman" w:cs="Times New Roman"/>
          <w:sz w:val="24"/>
          <w:szCs w:val="24"/>
        </w:rPr>
        <w:t xml:space="preserve"> Navedeni rashodi financirati će se iz Prih</w:t>
      </w:r>
      <w:r w:rsidR="00166A88">
        <w:rPr>
          <w:rFonts w:ascii="Times New Roman" w:hAnsi="Times New Roman" w:cs="Times New Roman"/>
          <w:sz w:val="24"/>
          <w:szCs w:val="24"/>
        </w:rPr>
        <w:t xml:space="preserve">oda za posebne namjene – HZZO, </w:t>
      </w:r>
      <w:r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166A88">
        <w:rPr>
          <w:rFonts w:ascii="Times New Roman" w:hAnsi="Times New Roman" w:cs="Times New Roman"/>
          <w:sz w:val="24"/>
          <w:szCs w:val="24"/>
        </w:rPr>
        <w:t xml:space="preserve"> i Pomoći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FFC" w:rsidRPr="00472C0E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>342 – Kamate za primljene kredite i zajmove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DA10EB">
        <w:rPr>
          <w:rFonts w:ascii="Times New Roman" w:hAnsi="Times New Roman" w:cs="Times New Roman"/>
          <w:sz w:val="24"/>
          <w:szCs w:val="24"/>
        </w:rPr>
        <w:t>65</w:t>
      </w:r>
      <w:r w:rsidR="008411CB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Ovi rashodi su planirani temeljem dobivenih projekcija obračuna kamata  </w:t>
      </w:r>
      <w:r w:rsidR="00A77A2B">
        <w:rPr>
          <w:rFonts w:ascii="Times New Roman" w:hAnsi="Times New Roman" w:cs="Times New Roman"/>
          <w:sz w:val="24"/>
          <w:szCs w:val="24"/>
        </w:rPr>
        <w:t>Addiko</w:t>
      </w:r>
      <w:r w:rsidRPr="00472C0E">
        <w:rPr>
          <w:rFonts w:ascii="Times New Roman" w:hAnsi="Times New Roman" w:cs="Times New Roman"/>
          <w:sz w:val="24"/>
          <w:szCs w:val="24"/>
        </w:rPr>
        <w:t xml:space="preserve"> banke d.d.</w:t>
      </w:r>
      <w:r>
        <w:rPr>
          <w:rFonts w:ascii="Times New Roman" w:hAnsi="Times New Roman" w:cs="Times New Roman"/>
          <w:sz w:val="24"/>
          <w:szCs w:val="24"/>
        </w:rPr>
        <w:t xml:space="preserve"> za otplatu redovne kamate</w:t>
      </w:r>
      <w:r w:rsidRPr="00472C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Financirati će se iz </w:t>
      </w:r>
      <w:r w:rsidR="00A77A2B">
        <w:rPr>
          <w:rFonts w:ascii="Times New Roman" w:hAnsi="Times New Roman" w:cs="Times New Roman"/>
          <w:sz w:val="24"/>
          <w:szCs w:val="24"/>
        </w:rPr>
        <w:t>Vlastitih prihoda.</w:t>
      </w:r>
    </w:p>
    <w:p w:rsidR="00043FFC" w:rsidRPr="00472C0E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>343 – Ostali financijski rashodi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DA10EB">
        <w:rPr>
          <w:rFonts w:ascii="Times New Roman" w:hAnsi="Times New Roman" w:cs="Times New Roman"/>
          <w:sz w:val="24"/>
          <w:szCs w:val="24"/>
        </w:rPr>
        <w:t>20</w:t>
      </w:r>
      <w:r w:rsidRPr="00472C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2C0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</w:t>
      </w:r>
      <w:r>
        <w:rPr>
          <w:rFonts w:ascii="Times New Roman" w:hAnsi="Times New Roman" w:cs="Times New Roman"/>
          <w:sz w:val="24"/>
          <w:szCs w:val="24"/>
        </w:rPr>
        <w:t xml:space="preserve"> Financirati će se iz Vlastitih prihoda.</w:t>
      </w:r>
    </w:p>
    <w:p w:rsidR="00043FFC" w:rsidRPr="00472C0E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2C0E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nefinancijske imovine – 42 </w:t>
      </w:r>
      <w:r w:rsidRPr="00472C0E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A77A2B">
        <w:rPr>
          <w:rFonts w:ascii="Times New Roman" w:hAnsi="Times New Roman" w:cs="Times New Roman"/>
          <w:sz w:val="24"/>
          <w:szCs w:val="24"/>
        </w:rPr>
        <w:t>476.700,00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043FFC" w:rsidRPr="00472C0E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>Ove rashode čine:</w:t>
      </w:r>
    </w:p>
    <w:p w:rsidR="00043FFC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C4460D">
        <w:rPr>
          <w:rFonts w:ascii="Times New Roman" w:hAnsi="Times New Roman" w:cs="Times New Roman"/>
          <w:b/>
          <w:sz w:val="24"/>
          <w:szCs w:val="24"/>
        </w:rPr>
        <w:t>422 – Postrojenja i oprema</w:t>
      </w:r>
      <w:r w:rsidRPr="00472C0E">
        <w:rPr>
          <w:rFonts w:ascii="Times New Roman" w:hAnsi="Times New Roman" w:cs="Times New Roman"/>
          <w:sz w:val="24"/>
          <w:szCs w:val="24"/>
        </w:rPr>
        <w:t xml:space="preserve"> , ovi rashodi planirani su u iznosu </w:t>
      </w:r>
      <w:r w:rsidR="00A77A2B">
        <w:rPr>
          <w:rFonts w:ascii="Times New Roman" w:hAnsi="Times New Roman" w:cs="Times New Roman"/>
          <w:sz w:val="24"/>
          <w:szCs w:val="24"/>
        </w:rPr>
        <w:t>326.700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</w:t>
      </w:r>
      <w:r>
        <w:rPr>
          <w:rFonts w:ascii="Times New Roman" w:hAnsi="Times New Roman" w:cs="Times New Roman"/>
          <w:sz w:val="24"/>
          <w:szCs w:val="24"/>
        </w:rPr>
        <w:t xml:space="preserve">Rashodi za postrojenja i opremu financiraju se </w:t>
      </w:r>
      <w:r w:rsidR="004F6F25">
        <w:rPr>
          <w:rFonts w:ascii="Times New Roman" w:hAnsi="Times New Roman" w:cs="Times New Roman"/>
          <w:sz w:val="24"/>
          <w:szCs w:val="24"/>
        </w:rPr>
        <w:t xml:space="preserve">iz </w:t>
      </w:r>
      <w:r w:rsidR="00424A20">
        <w:rPr>
          <w:rFonts w:ascii="Times New Roman" w:hAnsi="Times New Roman" w:cs="Times New Roman"/>
          <w:sz w:val="24"/>
          <w:szCs w:val="24"/>
        </w:rPr>
        <w:t xml:space="preserve">Pomoći </w:t>
      </w:r>
      <w:r w:rsidR="004F6F25">
        <w:rPr>
          <w:rFonts w:ascii="Times New Roman" w:hAnsi="Times New Roman" w:cs="Times New Roman"/>
          <w:sz w:val="24"/>
          <w:szCs w:val="24"/>
        </w:rPr>
        <w:t xml:space="preserve">u iznosu </w:t>
      </w:r>
      <w:r w:rsidR="00DA10EB">
        <w:rPr>
          <w:rFonts w:ascii="Times New Roman" w:hAnsi="Times New Roman" w:cs="Times New Roman"/>
          <w:sz w:val="24"/>
          <w:szCs w:val="24"/>
        </w:rPr>
        <w:t>20.700</w:t>
      </w:r>
      <w:r w:rsidR="00424A20">
        <w:rPr>
          <w:rFonts w:ascii="Times New Roman" w:hAnsi="Times New Roman" w:cs="Times New Roman"/>
          <w:sz w:val="24"/>
          <w:szCs w:val="24"/>
        </w:rPr>
        <w:t>,00</w:t>
      </w:r>
      <w:r w:rsidR="004F6F25">
        <w:rPr>
          <w:rFonts w:ascii="Times New Roman" w:hAnsi="Times New Roman" w:cs="Times New Roman"/>
          <w:sz w:val="24"/>
          <w:szCs w:val="24"/>
        </w:rPr>
        <w:t xml:space="preserve"> kn </w:t>
      </w:r>
      <w:r w:rsidR="00A77A2B">
        <w:rPr>
          <w:rFonts w:ascii="Times New Roman" w:hAnsi="Times New Roman" w:cs="Times New Roman"/>
          <w:sz w:val="24"/>
          <w:szCs w:val="24"/>
        </w:rPr>
        <w:t>, 63.000</w:t>
      </w:r>
      <w:r>
        <w:rPr>
          <w:rFonts w:ascii="Times New Roman" w:hAnsi="Times New Roman" w:cs="Times New Roman"/>
          <w:sz w:val="24"/>
          <w:szCs w:val="24"/>
        </w:rPr>
        <w:t>,00 kn iz Vlastitih prihoda</w:t>
      </w:r>
      <w:r w:rsidR="00A77A2B">
        <w:rPr>
          <w:rFonts w:ascii="Times New Roman" w:hAnsi="Times New Roman" w:cs="Times New Roman"/>
          <w:sz w:val="24"/>
          <w:szCs w:val="24"/>
        </w:rPr>
        <w:t xml:space="preserve"> i 243.000,00 kn iz Općih prihoda i primitaka - JLPRS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FFC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 xml:space="preserve">U ove rashode ulaze </w:t>
      </w:r>
      <w:r w:rsidRPr="00472C0E">
        <w:rPr>
          <w:rFonts w:ascii="Times New Roman" w:hAnsi="Times New Roman" w:cs="Times New Roman"/>
          <w:sz w:val="24"/>
          <w:szCs w:val="24"/>
          <w:u w:val="single"/>
        </w:rPr>
        <w:t>rashodi za uredsku opremu i namještaj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6EED">
        <w:rPr>
          <w:rFonts w:ascii="Times New Roman" w:hAnsi="Times New Roman" w:cs="Times New Roman"/>
          <w:sz w:val="24"/>
          <w:szCs w:val="24"/>
        </w:rPr>
        <w:t xml:space="preserve">koji su planirani u iznosu </w:t>
      </w:r>
      <w:r w:rsidR="00DA10EB">
        <w:rPr>
          <w:rFonts w:ascii="Times New Roman" w:hAnsi="Times New Roman" w:cs="Times New Roman"/>
          <w:sz w:val="24"/>
          <w:szCs w:val="24"/>
        </w:rPr>
        <w:t>2</w:t>
      </w:r>
      <w:r w:rsidR="00A77A2B">
        <w:rPr>
          <w:rFonts w:ascii="Times New Roman" w:hAnsi="Times New Roman" w:cs="Times New Roman"/>
          <w:sz w:val="24"/>
          <w:szCs w:val="24"/>
        </w:rPr>
        <w:t>8</w:t>
      </w:r>
      <w:r w:rsidR="00DA10EB">
        <w:rPr>
          <w:rFonts w:ascii="Times New Roman" w:hAnsi="Times New Roman" w:cs="Times New Roman"/>
          <w:sz w:val="24"/>
          <w:szCs w:val="24"/>
        </w:rPr>
        <w:t>.700</w:t>
      </w:r>
      <w:r w:rsidRPr="00FF6EED">
        <w:rPr>
          <w:rFonts w:ascii="Times New Roman" w:hAnsi="Times New Roman" w:cs="Times New Roman"/>
          <w:sz w:val="24"/>
          <w:szCs w:val="24"/>
        </w:rPr>
        <w:t>,00 kuna</w:t>
      </w:r>
      <w:r w:rsidRPr="00472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FFC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  <w:u w:val="single"/>
        </w:rPr>
        <w:t>Nabava medicinske i laboratorijske opreme</w:t>
      </w:r>
      <w:r w:rsidRPr="00472C0E"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="00A77A2B">
        <w:rPr>
          <w:rFonts w:ascii="Times New Roman" w:hAnsi="Times New Roman" w:cs="Times New Roman"/>
          <w:sz w:val="24"/>
          <w:szCs w:val="24"/>
        </w:rPr>
        <w:t>289.000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72C0E">
        <w:rPr>
          <w:rFonts w:ascii="Times New Roman" w:hAnsi="Times New Roman" w:cs="Times New Roman"/>
          <w:sz w:val="24"/>
          <w:szCs w:val="24"/>
        </w:rPr>
        <w:t xml:space="preserve"> kuna. </w:t>
      </w:r>
    </w:p>
    <w:p w:rsidR="00A77A2B" w:rsidRDefault="00A77A2B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A77A2B">
        <w:rPr>
          <w:rFonts w:ascii="Times New Roman" w:hAnsi="Times New Roman" w:cs="Times New Roman"/>
          <w:sz w:val="24"/>
          <w:szCs w:val="24"/>
          <w:u w:val="single"/>
        </w:rPr>
        <w:t>Uređaji strojevi i oprema za ostale namjene</w:t>
      </w:r>
      <w:r>
        <w:rPr>
          <w:rFonts w:ascii="Times New Roman" w:hAnsi="Times New Roman" w:cs="Times New Roman"/>
          <w:sz w:val="24"/>
          <w:szCs w:val="24"/>
        </w:rPr>
        <w:t xml:space="preserve"> planirana je u iznosu 9.000,00 kn.</w:t>
      </w:r>
    </w:p>
    <w:p w:rsidR="00A77A2B" w:rsidRDefault="00A77A2B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 w:rsidRPr="00A77A2B">
        <w:rPr>
          <w:rFonts w:ascii="Times New Roman" w:hAnsi="Times New Roman" w:cs="Times New Roman"/>
          <w:b/>
          <w:sz w:val="24"/>
          <w:szCs w:val="24"/>
        </w:rPr>
        <w:t>423 – Prijevozna sredstva u cestovnom prometu</w:t>
      </w:r>
      <w:r>
        <w:rPr>
          <w:rFonts w:ascii="Times New Roman" w:hAnsi="Times New Roman" w:cs="Times New Roman"/>
          <w:sz w:val="24"/>
          <w:szCs w:val="24"/>
        </w:rPr>
        <w:t xml:space="preserve"> , planirana je kupnja 1 (jednog) osobnog automobila u iznosu 150.000,00, a financirati će se iz decentraliziranih sredstava.</w:t>
      </w:r>
    </w:p>
    <w:p w:rsidR="00043FFC" w:rsidRPr="00472C0E" w:rsidRDefault="00043FFC" w:rsidP="00770584">
      <w:pPr>
        <w:jc w:val="both"/>
        <w:rPr>
          <w:rFonts w:ascii="Times New Roman" w:hAnsi="Times New Roman" w:cs="Times New Roman"/>
          <w:sz w:val="24"/>
          <w:szCs w:val="24"/>
        </w:rPr>
      </w:pPr>
      <w:r w:rsidRPr="00770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Izdaci za financijsku imovinu i otplate zajmova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70584">
        <w:rPr>
          <w:rFonts w:ascii="Times New Roman" w:hAnsi="Times New Roman" w:cs="Times New Roman"/>
          <w:b/>
          <w:sz w:val="24"/>
          <w:szCs w:val="24"/>
        </w:rPr>
        <w:t xml:space="preserve"> 54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su u iznosu 760.000,00 kuna. </w:t>
      </w:r>
      <w:r w:rsidRPr="00472C0E">
        <w:rPr>
          <w:rFonts w:ascii="Times New Roman" w:hAnsi="Times New Roman" w:cs="Times New Roman"/>
          <w:sz w:val="24"/>
          <w:szCs w:val="24"/>
        </w:rPr>
        <w:t xml:space="preserve">Ovi rashodi su planirani temeljem dobivenih projekcija obračuna </w:t>
      </w:r>
      <w:r>
        <w:rPr>
          <w:rFonts w:ascii="Times New Roman" w:hAnsi="Times New Roman" w:cs="Times New Roman"/>
          <w:sz w:val="24"/>
          <w:szCs w:val="24"/>
        </w:rPr>
        <w:t>glavnice</w:t>
      </w:r>
      <w:r w:rsidRPr="00472C0E">
        <w:rPr>
          <w:rFonts w:ascii="Times New Roman" w:hAnsi="Times New Roman" w:cs="Times New Roman"/>
          <w:sz w:val="24"/>
          <w:szCs w:val="24"/>
        </w:rPr>
        <w:t xml:space="preserve">  </w:t>
      </w:r>
      <w:r w:rsidR="00A77A2B">
        <w:rPr>
          <w:rFonts w:ascii="Times New Roman" w:hAnsi="Times New Roman" w:cs="Times New Roman"/>
          <w:sz w:val="24"/>
          <w:szCs w:val="24"/>
        </w:rPr>
        <w:t>Addiko banke</w:t>
      </w:r>
      <w:r w:rsidRPr="00472C0E">
        <w:rPr>
          <w:rFonts w:ascii="Times New Roman" w:hAnsi="Times New Roman" w:cs="Times New Roman"/>
          <w:sz w:val="24"/>
          <w:szCs w:val="24"/>
        </w:rPr>
        <w:t xml:space="preserve"> d.d..</w:t>
      </w:r>
      <w:r>
        <w:rPr>
          <w:rFonts w:ascii="Times New Roman" w:hAnsi="Times New Roman" w:cs="Times New Roman"/>
          <w:sz w:val="24"/>
          <w:szCs w:val="24"/>
        </w:rPr>
        <w:t xml:space="preserve"> Navedeni rashodi financirati će se iz </w:t>
      </w:r>
      <w:r w:rsidR="004F6F25">
        <w:rPr>
          <w:rFonts w:ascii="Times New Roman" w:hAnsi="Times New Roman" w:cs="Times New Roman"/>
          <w:sz w:val="24"/>
          <w:szCs w:val="24"/>
        </w:rPr>
        <w:t>Općih prihoda i primnitaka</w:t>
      </w:r>
      <w:r>
        <w:rPr>
          <w:rFonts w:ascii="Times New Roman" w:hAnsi="Times New Roman" w:cs="Times New Roman"/>
          <w:sz w:val="24"/>
          <w:szCs w:val="24"/>
        </w:rPr>
        <w:t xml:space="preserve"> – JLPRS (DEC sredstva)</w:t>
      </w:r>
      <w:r w:rsidR="00A77A2B">
        <w:rPr>
          <w:rFonts w:ascii="Times New Roman" w:hAnsi="Times New Roman" w:cs="Times New Roman"/>
          <w:sz w:val="24"/>
          <w:szCs w:val="24"/>
        </w:rPr>
        <w:t xml:space="preserve"> u iznosu 400.000,00 kn i 360.000,00 kn iiz vlastitih sredstava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FFC" w:rsidRDefault="00043FFC" w:rsidP="00472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i izdaci u 20</w:t>
      </w:r>
      <w:r w:rsidR="004F6F25">
        <w:rPr>
          <w:rFonts w:ascii="Times New Roman" w:hAnsi="Times New Roman" w:cs="Times New Roman"/>
          <w:sz w:val="24"/>
          <w:szCs w:val="24"/>
        </w:rPr>
        <w:t>2</w:t>
      </w:r>
      <w:r w:rsidR="00B35962">
        <w:rPr>
          <w:rFonts w:ascii="Times New Roman" w:hAnsi="Times New Roman" w:cs="Times New Roman"/>
          <w:sz w:val="24"/>
          <w:szCs w:val="24"/>
        </w:rPr>
        <w:t>2</w:t>
      </w:r>
      <w:r w:rsidRPr="00472C0E">
        <w:rPr>
          <w:rFonts w:ascii="Times New Roman" w:hAnsi="Times New Roman" w:cs="Times New Roman"/>
          <w:sz w:val="24"/>
          <w:szCs w:val="24"/>
        </w:rPr>
        <w:t xml:space="preserve">. godini planirani su u iznosu </w:t>
      </w:r>
      <w:r w:rsidR="00A77A2B">
        <w:rPr>
          <w:rFonts w:ascii="Times New Roman" w:hAnsi="Times New Roman" w:cs="Times New Roman"/>
          <w:sz w:val="24"/>
          <w:szCs w:val="24"/>
        </w:rPr>
        <w:t>16.202.700</w:t>
      </w:r>
      <w:r>
        <w:rPr>
          <w:rFonts w:ascii="Times New Roman" w:hAnsi="Times New Roman" w:cs="Times New Roman"/>
          <w:sz w:val="24"/>
          <w:szCs w:val="24"/>
        </w:rPr>
        <w:t>,00 kuna</w:t>
      </w:r>
      <w:r w:rsidR="00424A20">
        <w:rPr>
          <w:rFonts w:ascii="Times New Roman" w:hAnsi="Times New Roman" w:cs="Times New Roman"/>
          <w:sz w:val="24"/>
          <w:szCs w:val="24"/>
        </w:rPr>
        <w:t>.</w:t>
      </w:r>
      <w:r w:rsidR="00A77A2B">
        <w:rPr>
          <w:rFonts w:ascii="Times New Roman" w:hAnsi="Times New Roman" w:cs="Times New Roman"/>
          <w:sz w:val="24"/>
          <w:szCs w:val="24"/>
        </w:rPr>
        <w:t xml:space="preserve"> U 2022. godini planirano je i pokriće dijela manjka koji je nastao u 2021. godini i to u iznosu 100.000,00 kn.</w:t>
      </w:r>
    </w:p>
    <w:p w:rsidR="00043FFC" w:rsidRPr="00472C0E" w:rsidRDefault="00043FFC" w:rsidP="00472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Izradila</w:t>
      </w:r>
      <w:r w:rsidRPr="00472C0E">
        <w:rPr>
          <w:rFonts w:ascii="Times New Roman" w:hAnsi="Times New Roman" w:cs="Times New Roman"/>
          <w:sz w:val="24"/>
          <w:szCs w:val="24"/>
        </w:rPr>
        <w:t>:</w:t>
      </w:r>
    </w:p>
    <w:p w:rsidR="00043FFC" w:rsidRPr="00472C0E" w:rsidRDefault="00043FFC" w:rsidP="00472C0E">
      <w:pPr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>Kristina Blažević, dipl.oec.</w:t>
      </w:r>
    </w:p>
    <w:p w:rsidR="00043FFC" w:rsidRDefault="00043FFC" w:rsidP="00424A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ab/>
      </w:r>
      <w:r w:rsidRPr="00472C0E">
        <w:rPr>
          <w:rFonts w:ascii="Times New Roman" w:hAnsi="Times New Roman" w:cs="Times New Roman"/>
          <w:sz w:val="24"/>
          <w:szCs w:val="24"/>
        </w:rPr>
        <w:tab/>
      </w:r>
      <w:r w:rsidRPr="00472C0E">
        <w:rPr>
          <w:rFonts w:ascii="Times New Roman" w:hAnsi="Times New Roman" w:cs="Times New Roman"/>
          <w:sz w:val="24"/>
          <w:szCs w:val="24"/>
        </w:rPr>
        <w:tab/>
      </w:r>
      <w:r w:rsidRPr="00472C0E">
        <w:rPr>
          <w:rFonts w:ascii="Times New Roman" w:hAnsi="Times New Roman" w:cs="Times New Roman"/>
          <w:sz w:val="24"/>
          <w:szCs w:val="24"/>
        </w:rPr>
        <w:tab/>
      </w:r>
      <w:r w:rsidRPr="00472C0E">
        <w:rPr>
          <w:rFonts w:ascii="Times New Roman" w:hAnsi="Times New Roman" w:cs="Times New Roman"/>
          <w:sz w:val="24"/>
          <w:szCs w:val="24"/>
        </w:rPr>
        <w:tab/>
      </w:r>
      <w:r w:rsidRPr="00472C0E">
        <w:rPr>
          <w:rFonts w:ascii="Times New Roman" w:hAnsi="Times New Roman" w:cs="Times New Roman"/>
          <w:sz w:val="24"/>
          <w:szCs w:val="24"/>
        </w:rPr>
        <w:tab/>
      </w:r>
      <w:r w:rsidRPr="00472C0E">
        <w:rPr>
          <w:rFonts w:ascii="Times New Roman" w:hAnsi="Times New Roman" w:cs="Times New Roman"/>
          <w:sz w:val="24"/>
          <w:szCs w:val="24"/>
        </w:rPr>
        <w:tab/>
      </w:r>
      <w:r w:rsidRPr="00472C0E">
        <w:rPr>
          <w:rFonts w:ascii="Times New Roman" w:hAnsi="Times New Roman" w:cs="Times New Roman"/>
          <w:sz w:val="24"/>
          <w:szCs w:val="24"/>
        </w:rPr>
        <w:tab/>
      </w:r>
      <w:r w:rsidR="00424A20">
        <w:rPr>
          <w:rFonts w:ascii="Times New Roman" w:hAnsi="Times New Roman" w:cs="Times New Roman"/>
          <w:b/>
          <w:bCs/>
          <w:sz w:val="24"/>
          <w:szCs w:val="24"/>
        </w:rPr>
        <w:t>Ravnatelj Zavoda</w:t>
      </w:r>
    </w:p>
    <w:p w:rsidR="00424A20" w:rsidRDefault="00424A20" w:rsidP="00424A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Prim.</w:t>
      </w:r>
      <w:r w:rsidR="00EF13AD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r.sc. Miroslav Venus, dr.med.</w:t>
      </w:r>
    </w:p>
    <w:p w:rsidR="00424A20" w:rsidRPr="00DA7410" w:rsidRDefault="00424A20" w:rsidP="00424A20">
      <w:pPr>
        <w:rPr>
          <w:rFonts w:ascii="Times New Roman" w:hAnsi="Times New Roman" w:cs="Times New Roman"/>
          <w:b/>
          <w:bCs/>
          <w:sz w:val="24"/>
          <w:szCs w:val="24"/>
        </w:rPr>
        <w:sectPr w:rsidR="00424A20" w:rsidRPr="00DA7410" w:rsidSect="00C702CB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9E3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pec. epidemiolo</w:t>
      </w:r>
      <w:r w:rsidR="006768CE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CF1910" w:rsidRDefault="00CF1910" w:rsidP="00B35962"/>
    <w:sectPr w:rsidR="00CF1910" w:rsidSect="00564AA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4F" w:rsidRDefault="0097554F" w:rsidP="0051477D">
      <w:pPr>
        <w:spacing w:after="0" w:line="240" w:lineRule="auto"/>
      </w:pPr>
      <w:r>
        <w:separator/>
      </w:r>
    </w:p>
  </w:endnote>
  <w:endnote w:type="continuationSeparator" w:id="0">
    <w:p w:rsidR="0097554F" w:rsidRDefault="0097554F" w:rsidP="0051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CB" w:rsidRDefault="0057622A" w:rsidP="00FE5A2D">
    <w:pPr>
      <w:pStyle w:val="Podnoje"/>
      <w:framePr w:wrap="around" w:vAnchor="text" w:hAnchor="margin" w:xAlign="right" w:y="1"/>
      <w:rPr>
        <w:rStyle w:val="Brojstranice"/>
        <w:rFonts w:cs="Calibri"/>
      </w:rPr>
    </w:pPr>
    <w:r>
      <w:rPr>
        <w:rStyle w:val="Brojstranice"/>
        <w:rFonts w:cs="Calibri"/>
      </w:rPr>
      <w:fldChar w:fldCharType="begin"/>
    </w:r>
    <w:r w:rsidR="008411CB">
      <w:rPr>
        <w:rStyle w:val="Brojstranice"/>
        <w:rFonts w:cs="Calibri"/>
      </w:rPr>
      <w:instrText xml:space="preserve">PAGE  </w:instrText>
    </w:r>
    <w:r>
      <w:rPr>
        <w:rStyle w:val="Brojstranice"/>
        <w:rFonts w:cs="Calibri"/>
      </w:rPr>
      <w:fldChar w:fldCharType="end"/>
    </w:r>
  </w:p>
  <w:p w:rsidR="008411CB" w:rsidRDefault="008411CB" w:rsidP="00B500D3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CB" w:rsidRDefault="0057622A" w:rsidP="00FE5A2D">
    <w:pPr>
      <w:pStyle w:val="Podnoje"/>
      <w:framePr w:wrap="around" w:vAnchor="text" w:hAnchor="margin" w:xAlign="right" w:y="1"/>
      <w:rPr>
        <w:rStyle w:val="Brojstranice"/>
        <w:rFonts w:cs="Calibri"/>
      </w:rPr>
    </w:pPr>
    <w:r>
      <w:rPr>
        <w:rStyle w:val="Brojstranice"/>
        <w:rFonts w:cs="Calibri"/>
      </w:rPr>
      <w:fldChar w:fldCharType="begin"/>
    </w:r>
    <w:r w:rsidR="008411CB">
      <w:rPr>
        <w:rStyle w:val="Brojstranice"/>
        <w:rFonts w:cs="Calibri"/>
      </w:rPr>
      <w:instrText xml:space="preserve">PAGE  </w:instrText>
    </w:r>
    <w:r>
      <w:rPr>
        <w:rStyle w:val="Brojstranice"/>
        <w:rFonts w:cs="Calibri"/>
      </w:rPr>
      <w:fldChar w:fldCharType="separate"/>
    </w:r>
    <w:r w:rsidR="00EF13AD">
      <w:rPr>
        <w:rStyle w:val="Brojstranice"/>
        <w:rFonts w:cs="Calibri"/>
        <w:noProof/>
      </w:rPr>
      <w:t>9</w:t>
    </w:r>
    <w:r>
      <w:rPr>
        <w:rStyle w:val="Brojstranice"/>
        <w:rFonts w:cs="Calibri"/>
      </w:rPr>
      <w:fldChar w:fldCharType="end"/>
    </w:r>
  </w:p>
  <w:p w:rsidR="008411CB" w:rsidRDefault="008411CB" w:rsidP="00B500D3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4F" w:rsidRDefault="0097554F" w:rsidP="0051477D">
      <w:pPr>
        <w:spacing w:after="0" w:line="240" w:lineRule="auto"/>
      </w:pPr>
      <w:r>
        <w:separator/>
      </w:r>
    </w:p>
  </w:footnote>
  <w:footnote w:type="continuationSeparator" w:id="0">
    <w:p w:rsidR="0097554F" w:rsidRDefault="0097554F" w:rsidP="0051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D2C"/>
    <w:multiLevelType w:val="hybridMultilevel"/>
    <w:tmpl w:val="7AE2B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B3BFB"/>
    <w:multiLevelType w:val="hybridMultilevel"/>
    <w:tmpl w:val="9698CF1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AF0410"/>
    <w:multiLevelType w:val="hybridMultilevel"/>
    <w:tmpl w:val="0498A5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878FC"/>
    <w:multiLevelType w:val="hybridMultilevel"/>
    <w:tmpl w:val="4CC6B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F4640"/>
    <w:multiLevelType w:val="hybridMultilevel"/>
    <w:tmpl w:val="9D3CB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D22F9"/>
    <w:multiLevelType w:val="hybridMultilevel"/>
    <w:tmpl w:val="C8DE820C"/>
    <w:lvl w:ilvl="0" w:tplc="2B7CA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32C32"/>
    <w:multiLevelType w:val="hybridMultilevel"/>
    <w:tmpl w:val="D090CD58"/>
    <w:lvl w:ilvl="0" w:tplc="6B7291E0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378E0"/>
    <w:multiLevelType w:val="hybridMultilevel"/>
    <w:tmpl w:val="F620E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F029C"/>
    <w:multiLevelType w:val="hybridMultilevel"/>
    <w:tmpl w:val="B7F82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33F4E"/>
    <w:multiLevelType w:val="hybridMultilevel"/>
    <w:tmpl w:val="ACCCA59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C3F48BA"/>
    <w:multiLevelType w:val="hybridMultilevel"/>
    <w:tmpl w:val="7496F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175B9"/>
    <w:multiLevelType w:val="hybridMultilevel"/>
    <w:tmpl w:val="290E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6A11EA"/>
    <w:multiLevelType w:val="hybridMultilevel"/>
    <w:tmpl w:val="F82A1420"/>
    <w:lvl w:ilvl="0" w:tplc="40B6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F42A1"/>
    <w:multiLevelType w:val="hybridMultilevel"/>
    <w:tmpl w:val="A596E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84CCE"/>
    <w:multiLevelType w:val="hybridMultilevel"/>
    <w:tmpl w:val="BD4CB030"/>
    <w:lvl w:ilvl="0" w:tplc="370055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C71E83"/>
    <w:multiLevelType w:val="hybridMultilevel"/>
    <w:tmpl w:val="5B182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A455F"/>
    <w:multiLevelType w:val="hybridMultilevel"/>
    <w:tmpl w:val="38825716"/>
    <w:lvl w:ilvl="0" w:tplc="041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0D5F33"/>
    <w:multiLevelType w:val="hybridMultilevel"/>
    <w:tmpl w:val="BA7814D6"/>
    <w:lvl w:ilvl="0" w:tplc="50485BF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0FA6E9F"/>
    <w:multiLevelType w:val="hybridMultilevel"/>
    <w:tmpl w:val="15E207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DB2"/>
    <w:multiLevelType w:val="hybridMultilevel"/>
    <w:tmpl w:val="6E900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72138C"/>
    <w:multiLevelType w:val="hybridMultilevel"/>
    <w:tmpl w:val="0804F9DA"/>
    <w:lvl w:ilvl="0" w:tplc="7E32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06F5E"/>
    <w:multiLevelType w:val="hybridMultilevel"/>
    <w:tmpl w:val="5FFE19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6746FE"/>
    <w:multiLevelType w:val="hybridMultilevel"/>
    <w:tmpl w:val="8466A686"/>
    <w:lvl w:ilvl="0" w:tplc="7E32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91735B"/>
    <w:multiLevelType w:val="multilevel"/>
    <w:tmpl w:val="745C61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>
    <w:nsid w:val="67BE417C"/>
    <w:multiLevelType w:val="hybridMultilevel"/>
    <w:tmpl w:val="D8FA9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234B1"/>
    <w:multiLevelType w:val="hybridMultilevel"/>
    <w:tmpl w:val="460C97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894713"/>
    <w:multiLevelType w:val="hybridMultilevel"/>
    <w:tmpl w:val="7F3A69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333853"/>
    <w:multiLevelType w:val="hybridMultilevel"/>
    <w:tmpl w:val="620609D0"/>
    <w:lvl w:ilvl="0" w:tplc="8F58CF7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3E6F66"/>
    <w:multiLevelType w:val="hybridMultilevel"/>
    <w:tmpl w:val="C67E5E24"/>
    <w:lvl w:ilvl="0" w:tplc="50485BF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24"/>
  </w:num>
  <w:num w:numId="5">
    <w:abstractNumId w:val="17"/>
  </w:num>
  <w:num w:numId="6">
    <w:abstractNumId w:val="5"/>
  </w:num>
  <w:num w:numId="7">
    <w:abstractNumId w:val="29"/>
  </w:num>
  <w:num w:numId="8">
    <w:abstractNumId w:val="7"/>
  </w:num>
  <w:num w:numId="9">
    <w:abstractNumId w:val="16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  <w:num w:numId="15">
    <w:abstractNumId w:val="4"/>
  </w:num>
  <w:num w:numId="16">
    <w:abstractNumId w:val="2"/>
  </w:num>
  <w:num w:numId="17">
    <w:abstractNumId w:val="23"/>
  </w:num>
  <w:num w:numId="18">
    <w:abstractNumId w:val="19"/>
  </w:num>
  <w:num w:numId="19">
    <w:abstractNumId w:val="21"/>
  </w:num>
  <w:num w:numId="20">
    <w:abstractNumId w:val="22"/>
  </w:num>
  <w:num w:numId="21">
    <w:abstractNumId w:val="6"/>
  </w:num>
  <w:num w:numId="22">
    <w:abstractNumId w:val="3"/>
  </w:num>
  <w:num w:numId="23">
    <w:abstractNumId w:val="10"/>
  </w:num>
  <w:num w:numId="24">
    <w:abstractNumId w:val="0"/>
  </w:num>
  <w:num w:numId="25">
    <w:abstractNumId w:val="25"/>
  </w:num>
  <w:num w:numId="26">
    <w:abstractNumId w:val="15"/>
  </w:num>
  <w:num w:numId="27">
    <w:abstractNumId w:val="14"/>
  </w:num>
  <w:num w:numId="28">
    <w:abstractNumId w:val="28"/>
  </w:num>
  <w:num w:numId="29">
    <w:abstractNumId w:val="1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1B1"/>
    <w:rsid w:val="000218C8"/>
    <w:rsid w:val="00023C85"/>
    <w:rsid w:val="0003035A"/>
    <w:rsid w:val="00034B0C"/>
    <w:rsid w:val="00036D9C"/>
    <w:rsid w:val="00041D12"/>
    <w:rsid w:val="00042525"/>
    <w:rsid w:val="00043FFC"/>
    <w:rsid w:val="00045B8A"/>
    <w:rsid w:val="00066F72"/>
    <w:rsid w:val="0007165C"/>
    <w:rsid w:val="00074145"/>
    <w:rsid w:val="00081927"/>
    <w:rsid w:val="00082686"/>
    <w:rsid w:val="00086A7D"/>
    <w:rsid w:val="0009343A"/>
    <w:rsid w:val="000965E5"/>
    <w:rsid w:val="00096FF8"/>
    <w:rsid w:val="000C06B4"/>
    <w:rsid w:val="000D0606"/>
    <w:rsid w:val="000D3545"/>
    <w:rsid w:val="000D3CE8"/>
    <w:rsid w:val="000D6A7F"/>
    <w:rsid w:val="000E01E0"/>
    <w:rsid w:val="000E528F"/>
    <w:rsid w:val="000E7271"/>
    <w:rsid w:val="000F3B08"/>
    <w:rsid w:val="000F7E53"/>
    <w:rsid w:val="001021FF"/>
    <w:rsid w:val="0010299F"/>
    <w:rsid w:val="00112033"/>
    <w:rsid w:val="00113B5B"/>
    <w:rsid w:val="00113F5A"/>
    <w:rsid w:val="00121AA0"/>
    <w:rsid w:val="00131ADC"/>
    <w:rsid w:val="0014096E"/>
    <w:rsid w:val="00142310"/>
    <w:rsid w:val="00143F20"/>
    <w:rsid w:val="001449FF"/>
    <w:rsid w:val="001575B7"/>
    <w:rsid w:val="0016179A"/>
    <w:rsid w:val="00162B88"/>
    <w:rsid w:val="00163816"/>
    <w:rsid w:val="00165646"/>
    <w:rsid w:val="00166A88"/>
    <w:rsid w:val="00166E1D"/>
    <w:rsid w:val="001741AE"/>
    <w:rsid w:val="001805DE"/>
    <w:rsid w:val="00182453"/>
    <w:rsid w:val="0018534C"/>
    <w:rsid w:val="0019011A"/>
    <w:rsid w:val="001935A1"/>
    <w:rsid w:val="001948D8"/>
    <w:rsid w:val="00195D1E"/>
    <w:rsid w:val="001A1329"/>
    <w:rsid w:val="001A4347"/>
    <w:rsid w:val="001A4552"/>
    <w:rsid w:val="001A54F2"/>
    <w:rsid w:val="001C5529"/>
    <w:rsid w:val="001C5A15"/>
    <w:rsid w:val="001D0A2D"/>
    <w:rsid w:val="001E205F"/>
    <w:rsid w:val="001E2F14"/>
    <w:rsid w:val="001F5476"/>
    <w:rsid w:val="001F6D95"/>
    <w:rsid w:val="00201AF9"/>
    <w:rsid w:val="00213145"/>
    <w:rsid w:val="002137CB"/>
    <w:rsid w:val="002254F8"/>
    <w:rsid w:val="00237331"/>
    <w:rsid w:val="00241488"/>
    <w:rsid w:val="00246A29"/>
    <w:rsid w:val="0025383B"/>
    <w:rsid w:val="00257369"/>
    <w:rsid w:val="00257B89"/>
    <w:rsid w:val="00262DEC"/>
    <w:rsid w:val="0026650B"/>
    <w:rsid w:val="002665D1"/>
    <w:rsid w:val="00266C90"/>
    <w:rsid w:val="00273D63"/>
    <w:rsid w:val="0028664E"/>
    <w:rsid w:val="002870D1"/>
    <w:rsid w:val="0029102B"/>
    <w:rsid w:val="002957C8"/>
    <w:rsid w:val="002A42E7"/>
    <w:rsid w:val="002B3885"/>
    <w:rsid w:val="002C51B1"/>
    <w:rsid w:val="002C6547"/>
    <w:rsid w:val="002D1EC6"/>
    <w:rsid w:val="002D5BD4"/>
    <w:rsid w:val="002D6624"/>
    <w:rsid w:val="002E0DFE"/>
    <w:rsid w:val="002E1E4E"/>
    <w:rsid w:val="002E27E9"/>
    <w:rsid w:val="002E76AF"/>
    <w:rsid w:val="002F293F"/>
    <w:rsid w:val="002F78AF"/>
    <w:rsid w:val="00304686"/>
    <w:rsid w:val="003062F4"/>
    <w:rsid w:val="00311666"/>
    <w:rsid w:val="0033494D"/>
    <w:rsid w:val="003359C6"/>
    <w:rsid w:val="0033649B"/>
    <w:rsid w:val="00350965"/>
    <w:rsid w:val="003531D6"/>
    <w:rsid w:val="0035334E"/>
    <w:rsid w:val="003536A2"/>
    <w:rsid w:val="0035535B"/>
    <w:rsid w:val="003560DE"/>
    <w:rsid w:val="00357489"/>
    <w:rsid w:val="00364539"/>
    <w:rsid w:val="00366A57"/>
    <w:rsid w:val="00366DEC"/>
    <w:rsid w:val="00367E5D"/>
    <w:rsid w:val="00372FA3"/>
    <w:rsid w:val="0037606F"/>
    <w:rsid w:val="00385B40"/>
    <w:rsid w:val="00386405"/>
    <w:rsid w:val="00394290"/>
    <w:rsid w:val="00394F9D"/>
    <w:rsid w:val="003960EF"/>
    <w:rsid w:val="0039784A"/>
    <w:rsid w:val="00397F5C"/>
    <w:rsid w:val="003A1A76"/>
    <w:rsid w:val="003A4EA5"/>
    <w:rsid w:val="003A6F54"/>
    <w:rsid w:val="003C22E5"/>
    <w:rsid w:val="003C769B"/>
    <w:rsid w:val="003D7159"/>
    <w:rsid w:val="003E3710"/>
    <w:rsid w:val="003F3F13"/>
    <w:rsid w:val="003F54B3"/>
    <w:rsid w:val="003F56C6"/>
    <w:rsid w:val="004029C8"/>
    <w:rsid w:val="0040307F"/>
    <w:rsid w:val="00406290"/>
    <w:rsid w:val="00413725"/>
    <w:rsid w:val="00414B12"/>
    <w:rsid w:val="00414D79"/>
    <w:rsid w:val="00417CF6"/>
    <w:rsid w:val="00422920"/>
    <w:rsid w:val="004244E5"/>
    <w:rsid w:val="00424A20"/>
    <w:rsid w:val="00434FB7"/>
    <w:rsid w:val="00435DA5"/>
    <w:rsid w:val="00446F79"/>
    <w:rsid w:val="00447398"/>
    <w:rsid w:val="00455254"/>
    <w:rsid w:val="004574EA"/>
    <w:rsid w:val="00462BBF"/>
    <w:rsid w:val="00463AB6"/>
    <w:rsid w:val="004677A7"/>
    <w:rsid w:val="00472C0E"/>
    <w:rsid w:val="0047355B"/>
    <w:rsid w:val="00473919"/>
    <w:rsid w:val="0047394E"/>
    <w:rsid w:val="004776DF"/>
    <w:rsid w:val="00484D39"/>
    <w:rsid w:val="00485311"/>
    <w:rsid w:val="00485ACF"/>
    <w:rsid w:val="00485F77"/>
    <w:rsid w:val="004871A6"/>
    <w:rsid w:val="004A03D4"/>
    <w:rsid w:val="004A14CA"/>
    <w:rsid w:val="004B42EE"/>
    <w:rsid w:val="004B5208"/>
    <w:rsid w:val="004B64F5"/>
    <w:rsid w:val="004B7B05"/>
    <w:rsid w:val="004D09CE"/>
    <w:rsid w:val="004D45E8"/>
    <w:rsid w:val="004D480F"/>
    <w:rsid w:val="004D599E"/>
    <w:rsid w:val="004E48E9"/>
    <w:rsid w:val="004E4EE3"/>
    <w:rsid w:val="004E6134"/>
    <w:rsid w:val="004E66A1"/>
    <w:rsid w:val="004F5886"/>
    <w:rsid w:val="004F68F5"/>
    <w:rsid w:val="004F6F25"/>
    <w:rsid w:val="004F7A18"/>
    <w:rsid w:val="0051221B"/>
    <w:rsid w:val="00513121"/>
    <w:rsid w:val="00513895"/>
    <w:rsid w:val="0051477D"/>
    <w:rsid w:val="0051604F"/>
    <w:rsid w:val="00526B8F"/>
    <w:rsid w:val="005279F6"/>
    <w:rsid w:val="00530779"/>
    <w:rsid w:val="005329E3"/>
    <w:rsid w:val="005351CE"/>
    <w:rsid w:val="00544B17"/>
    <w:rsid w:val="00547CDB"/>
    <w:rsid w:val="005503D8"/>
    <w:rsid w:val="0055202B"/>
    <w:rsid w:val="00554E6F"/>
    <w:rsid w:val="0056049B"/>
    <w:rsid w:val="00564AAF"/>
    <w:rsid w:val="00570524"/>
    <w:rsid w:val="0057622A"/>
    <w:rsid w:val="00582DB6"/>
    <w:rsid w:val="00593264"/>
    <w:rsid w:val="005A6A2B"/>
    <w:rsid w:val="005A7FDC"/>
    <w:rsid w:val="005B0971"/>
    <w:rsid w:val="005B2670"/>
    <w:rsid w:val="005C6A51"/>
    <w:rsid w:val="005D057B"/>
    <w:rsid w:val="005D2446"/>
    <w:rsid w:val="005D33E3"/>
    <w:rsid w:val="005D7858"/>
    <w:rsid w:val="005E0021"/>
    <w:rsid w:val="005E15D9"/>
    <w:rsid w:val="005F245D"/>
    <w:rsid w:val="00602998"/>
    <w:rsid w:val="00607CB3"/>
    <w:rsid w:val="00610DB8"/>
    <w:rsid w:val="006155B5"/>
    <w:rsid w:val="006202BA"/>
    <w:rsid w:val="006215DA"/>
    <w:rsid w:val="00621F98"/>
    <w:rsid w:val="00623195"/>
    <w:rsid w:val="0062503E"/>
    <w:rsid w:val="00636065"/>
    <w:rsid w:val="006366F0"/>
    <w:rsid w:val="00641F8C"/>
    <w:rsid w:val="00650746"/>
    <w:rsid w:val="006515A7"/>
    <w:rsid w:val="006657CA"/>
    <w:rsid w:val="006768CE"/>
    <w:rsid w:val="00676C92"/>
    <w:rsid w:val="0068155C"/>
    <w:rsid w:val="00690A09"/>
    <w:rsid w:val="006933C2"/>
    <w:rsid w:val="0069508A"/>
    <w:rsid w:val="006953F2"/>
    <w:rsid w:val="006954A8"/>
    <w:rsid w:val="006A049A"/>
    <w:rsid w:val="006B1C8E"/>
    <w:rsid w:val="006B1F57"/>
    <w:rsid w:val="006B3898"/>
    <w:rsid w:val="006B506A"/>
    <w:rsid w:val="006C494C"/>
    <w:rsid w:val="006C6EE3"/>
    <w:rsid w:val="006D044B"/>
    <w:rsid w:val="006D0FD8"/>
    <w:rsid w:val="006D3B73"/>
    <w:rsid w:val="006D5A02"/>
    <w:rsid w:val="006E0CD9"/>
    <w:rsid w:val="006E7DAF"/>
    <w:rsid w:val="006F3DD4"/>
    <w:rsid w:val="006F5446"/>
    <w:rsid w:val="006F72B9"/>
    <w:rsid w:val="007017EB"/>
    <w:rsid w:val="00704838"/>
    <w:rsid w:val="00704D04"/>
    <w:rsid w:val="00713348"/>
    <w:rsid w:val="00720E61"/>
    <w:rsid w:val="00722618"/>
    <w:rsid w:val="00722DBB"/>
    <w:rsid w:val="0072698D"/>
    <w:rsid w:val="0072769D"/>
    <w:rsid w:val="0074076B"/>
    <w:rsid w:val="00746B60"/>
    <w:rsid w:val="007535D5"/>
    <w:rsid w:val="00770584"/>
    <w:rsid w:val="00774194"/>
    <w:rsid w:val="0077430D"/>
    <w:rsid w:val="00782E77"/>
    <w:rsid w:val="0078320B"/>
    <w:rsid w:val="00783692"/>
    <w:rsid w:val="00790D97"/>
    <w:rsid w:val="007949A9"/>
    <w:rsid w:val="007A075A"/>
    <w:rsid w:val="007A13E6"/>
    <w:rsid w:val="007A449F"/>
    <w:rsid w:val="007A4B70"/>
    <w:rsid w:val="007A58F1"/>
    <w:rsid w:val="007A65B3"/>
    <w:rsid w:val="007B176C"/>
    <w:rsid w:val="007B363C"/>
    <w:rsid w:val="007B4C22"/>
    <w:rsid w:val="007B5DBD"/>
    <w:rsid w:val="007C24B0"/>
    <w:rsid w:val="007C3196"/>
    <w:rsid w:val="007C3661"/>
    <w:rsid w:val="007D16ED"/>
    <w:rsid w:val="007D407F"/>
    <w:rsid w:val="007D4799"/>
    <w:rsid w:val="007E57A2"/>
    <w:rsid w:val="007F46A8"/>
    <w:rsid w:val="007F5398"/>
    <w:rsid w:val="007F7C03"/>
    <w:rsid w:val="008035A5"/>
    <w:rsid w:val="00815A85"/>
    <w:rsid w:val="00817354"/>
    <w:rsid w:val="00817EFF"/>
    <w:rsid w:val="0082077D"/>
    <w:rsid w:val="00825EB4"/>
    <w:rsid w:val="008307BB"/>
    <w:rsid w:val="00832F82"/>
    <w:rsid w:val="00840A93"/>
    <w:rsid w:val="00840A99"/>
    <w:rsid w:val="008411CB"/>
    <w:rsid w:val="00866B3C"/>
    <w:rsid w:val="00867648"/>
    <w:rsid w:val="00875F17"/>
    <w:rsid w:val="00876180"/>
    <w:rsid w:val="00877BB4"/>
    <w:rsid w:val="008957DB"/>
    <w:rsid w:val="008A055B"/>
    <w:rsid w:val="008B1BFD"/>
    <w:rsid w:val="008B6EF5"/>
    <w:rsid w:val="008C3485"/>
    <w:rsid w:val="008C6527"/>
    <w:rsid w:val="008D0408"/>
    <w:rsid w:val="008D27C2"/>
    <w:rsid w:val="008E055F"/>
    <w:rsid w:val="008E0D01"/>
    <w:rsid w:val="008E6CC3"/>
    <w:rsid w:val="008E7690"/>
    <w:rsid w:val="008F015E"/>
    <w:rsid w:val="008F5EF6"/>
    <w:rsid w:val="00911DA1"/>
    <w:rsid w:val="00921C30"/>
    <w:rsid w:val="009220DF"/>
    <w:rsid w:val="009225B2"/>
    <w:rsid w:val="009267BE"/>
    <w:rsid w:val="0092731F"/>
    <w:rsid w:val="0093144B"/>
    <w:rsid w:val="00931D89"/>
    <w:rsid w:val="00934D0C"/>
    <w:rsid w:val="00940823"/>
    <w:rsid w:val="009411D0"/>
    <w:rsid w:val="00942503"/>
    <w:rsid w:val="00947EFD"/>
    <w:rsid w:val="00954833"/>
    <w:rsid w:val="00954BD1"/>
    <w:rsid w:val="00962E9C"/>
    <w:rsid w:val="00963DFD"/>
    <w:rsid w:val="0097554F"/>
    <w:rsid w:val="009923B5"/>
    <w:rsid w:val="00995D53"/>
    <w:rsid w:val="00996F60"/>
    <w:rsid w:val="00997282"/>
    <w:rsid w:val="009A03CC"/>
    <w:rsid w:val="009B4219"/>
    <w:rsid w:val="009C0EF2"/>
    <w:rsid w:val="009D1214"/>
    <w:rsid w:val="009D753A"/>
    <w:rsid w:val="009E7FCE"/>
    <w:rsid w:val="00A06111"/>
    <w:rsid w:val="00A142F2"/>
    <w:rsid w:val="00A158DD"/>
    <w:rsid w:val="00A24BD5"/>
    <w:rsid w:val="00A35285"/>
    <w:rsid w:val="00A37B69"/>
    <w:rsid w:val="00A43F49"/>
    <w:rsid w:val="00A46250"/>
    <w:rsid w:val="00A67BA1"/>
    <w:rsid w:val="00A7076B"/>
    <w:rsid w:val="00A70FC5"/>
    <w:rsid w:val="00A7359C"/>
    <w:rsid w:val="00A7649F"/>
    <w:rsid w:val="00A76A37"/>
    <w:rsid w:val="00A77A2B"/>
    <w:rsid w:val="00A8428A"/>
    <w:rsid w:val="00A92CCD"/>
    <w:rsid w:val="00AA1D69"/>
    <w:rsid w:val="00AA46AC"/>
    <w:rsid w:val="00AA6896"/>
    <w:rsid w:val="00AA6907"/>
    <w:rsid w:val="00AC08C4"/>
    <w:rsid w:val="00AC19D0"/>
    <w:rsid w:val="00AC5FB6"/>
    <w:rsid w:val="00AD0D00"/>
    <w:rsid w:val="00AD3476"/>
    <w:rsid w:val="00AF1163"/>
    <w:rsid w:val="00AF23DC"/>
    <w:rsid w:val="00AF42BA"/>
    <w:rsid w:val="00AF541E"/>
    <w:rsid w:val="00AF6196"/>
    <w:rsid w:val="00AF63FE"/>
    <w:rsid w:val="00AF70F8"/>
    <w:rsid w:val="00B00178"/>
    <w:rsid w:val="00B05B82"/>
    <w:rsid w:val="00B070D0"/>
    <w:rsid w:val="00B146A1"/>
    <w:rsid w:val="00B16697"/>
    <w:rsid w:val="00B174F5"/>
    <w:rsid w:val="00B2126F"/>
    <w:rsid w:val="00B21820"/>
    <w:rsid w:val="00B2395A"/>
    <w:rsid w:val="00B23DFB"/>
    <w:rsid w:val="00B24CD2"/>
    <w:rsid w:val="00B25DAB"/>
    <w:rsid w:val="00B2615D"/>
    <w:rsid w:val="00B302DB"/>
    <w:rsid w:val="00B32349"/>
    <w:rsid w:val="00B35962"/>
    <w:rsid w:val="00B500D3"/>
    <w:rsid w:val="00B62883"/>
    <w:rsid w:val="00B62B57"/>
    <w:rsid w:val="00B679A4"/>
    <w:rsid w:val="00B75AF9"/>
    <w:rsid w:val="00B8376A"/>
    <w:rsid w:val="00B87385"/>
    <w:rsid w:val="00B904B2"/>
    <w:rsid w:val="00B904E6"/>
    <w:rsid w:val="00B92701"/>
    <w:rsid w:val="00B969A6"/>
    <w:rsid w:val="00B9746B"/>
    <w:rsid w:val="00BA08F3"/>
    <w:rsid w:val="00BB15E5"/>
    <w:rsid w:val="00BB6304"/>
    <w:rsid w:val="00BC12A8"/>
    <w:rsid w:val="00BC436E"/>
    <w:rsid w:val="00BD04CF"/>
    <w:rsid w:val="00BD4B9D"/>
    <w:rsid w:val="00BE52EC"/>
    <w:rsid w:val="00BF64B0"/>
    <w:rsid w:val="00BF6540"/>
    <w:rsid w:val="00C11CCE"/>
    <w:rsid w:val="00C224C1"/>
    <w:rsid w:val="00C24C93"/>
    <w:rsid w:val="00C2578B"/>
    <w:rsid w:val="00C271DB"/>
    <w:rsid w:val="00C27B93"/>
    <w:rsid w:val="00C34EC1"/>
    <w:rsid w:val="00C35A4C"/>
    <w:rsid w:val="00C407EA"/>
    <w:rsid w:val="00C42A95"/>
    <w:rsid w:val="00C43F05"/>
    <w:rsid w:val="00C4460D"/>
    <w:rsid w:val="00C45063"/>
    <w:rsid w:val="00C525EB"/>
    <w:rsid w:val="00C53E4B"/>
    <w:rsid w:val="00C649B1"/>
    <w:rsid w:val="00C65B81"/>
    <w:rsid w:val="00C66810"/>
    <w:rsid w:val="00C6796E"/>
    <w:rsid w:val="00C702CB"/>
    <w:rsid w:val="00C714FC"/>
    <w:rsid w:val="00C739D8"/>
    <w:rsid w:val="00C77253"/>
    <w:rsid w:val="00C93B82"/>
    <w:rsid w:val="00C96E7E"/>
    <w:rsid w:val="00CA09F9"/>
    <w:rsid w:val="00CA362A"/>
    <w:rsid w:val="00CB4CEE"/>
    <w:rsid w:val="00CB5A8D"/>
    <w:rsid w:val="00CC60F1"/>
    <w:rsid w:val="00CD2FE5"/>
    <w:rsid w:val="00CD3C87"/>
    <w:rsid w:val="00CE3E57"/>
    <w:rsid w:val="00CE5616"/>
    <w:rsid w:val="00CE67E4"/>
    <w:rsid w:val="00CE7506"/>
    <w:rsid w:val="00CF1910"/>
    <w:rsid w:val="00D01BE4"/>
    <w:rsid w:val="00D073CF"/>
    <w:rsid w:val="00D12A98"/>
    <w:rsid w:val="00D12C37"/>
    <w:rsid w:val="00D14C11"/>
    <w:rsid w:val="00D1546E"/>
    <w:rsid w:val="00D15FB0"/>
    <w:rsid w:val="00D20BE6"/>
    <w:rsid w:val="00D226F7"/>
    <w:rsid w:val="00D27629"/>
    <w:rsid w:val="00D33703"/>
    <w:rsid w:val="00D36EFF"/>
    <w:rsid w:val="00D41032"/>
    <w:rsid w:val="00D41E96"/>
    <w:rsid w:val="00D42BB7"/>
    <w:rsid w:val="00D52DA6"/>
    <w:rsid w:val="00D52E28"/>
    <w:rsid w:val="00D5537E"/>
    <w:rsid w:val="00D553D8"/>
    <w:rsid w:val="00D55B97"/>
    <w:rsid w:val="00D55CED"/>
    <w:rsid w:val="00D5638E"/>
    <w:rsid w:val="00D60FE0"/>
    <w:rsid w:val="00D6146A"/>
    <w:rsid w:val="00D61DCA"/>
    <w:rsid w:val="00D637E8"/>
    <w:rsid w:val="00D65789"/>
    <w:rsid w:val="00D65AD5"/>
    <w:rsid w:val="00D66267"/>
    <w:rsid w:val="00D748A8"/>
    <w:rsid w:val="00D82AB6"/>
    <w:rsid w:val="00D9338C"/>
    <w:rsid w:val="00D9545B"/>
    <w:rsid w:val="00D977FF"/>
    <w:rsid w:val="00D97EF0"/>
    <w:rsid w:val="00DA10EB"/>
    <w:rsid w:val="00DA5486"/>
    <w:rsid w:val="00DA7410"/>
    <w:rsid w:val="00DB47F4"/>
    <w:rsid w:val="00DB7CEB"/>
    <w:rsid w:val="00DC1801"/>
    <w:rsid w:val="00DC49C1"/>
    <w:rsid w:val="00DD026C"/>
    <w:rsid w:val="00DD1234"/>
    <w:rsid w:val="00DE00A0"/>
    <w:rsid w:val="00DE0360"/>
    <w:rsid w:val="00DE3CB5"/>
    <w:rsid w:val="00DE4B75"/>
    <w:rsid w:val="00DE6EBA"/>
    <w:rsid w:val="00DE7F2B"/>
    <w:rsid w:val="00DF311E"/>
    <w:rsid w:val="00DF563A"/>
    <w:rsid w:val="00DF7097"/>
    <w:rsid w:val="00E117CA"/>
    <w:rsid w:val="00E14768"/>
    <w:rsid w:val="00E1509A"/>
    <w:rsid w:val="00E15A75"/>
    <w:rsid w:val="00E24A93"/>
    <w:rsid w:val="00E3022A"/>
    <w:rsid w:val="00E36626"/>
    <w:rsid w:val="00E43DDD"/>
    <w:rsid w:val="00E60BD0"/>
    <w:rsid w:val="00E65D7D"/>
    <w:rsid w:val="00E93DD7"/>
    <w:rsid w:val="00E95926"/>
    <w:rsid w:val="00E97F37"/>
    <w:rsid w:val="00EA0F21"/>
    <w:rsid w:val="00EA2387"/>
    <w:rsid w:val="00EA755C"/>
    <w:rsid w:val="00EB0883"/>
    <w:rsid w:val="00EB091E"/>
    <w:rsid w:val="00EB5824"/>
    <w:rsid w:val="00EB643F"/>
    <w:rsid w:val="00EC270A"/>
    <w:rsid w:val="00EC3A60"/>
    <w:rsid w:val="00ED2A5F"/>
    <w:rsid w:val="00ED5B7E"/>
    <w:rsid w:val="00ED602F"/>
    <w:rsid w:val="00ED6075"/>
    <w:rsid w:val="00ED7D22"/>
    <w:rsid w:val="00EE231A"/>
    <w:rsid w:val="00EE2C51"/>
    <w:rsid w:val="00EF08AF"/>
    <w:rsid w:val="00EF13AD"/>
    <w:rsid w:val="00EF5A5D"/>
    <w:rsid w:val="00EF6919"/>
    <w:rsid w:val="00F0060D"/>
    <w:rsid w:val="00F1057B"/>
    <w:rsid w:val="00F13C01"/>
    <w:rsid w:val="00F20838"/>
    <w:rsid w:val="00F20850"/>
    <w:rsid w:val="00F2441B"/>
    <w:rsid w:val="00F254E3"/>
    <w:rsid w:val="00F27DD9"/>
    <w:rsid w:val="00F407AD"/>
    <w:rsid w:val="00F431E4"/>
    <w:rsid w:val="00F47204"/>
    <w:rsid w:val="00F517E5"/>
    <w:rsid w:val="00F6344E"/>
    <w:rsid w:val="00F6411F"/>
    <w:rsid w:val="00F64F80"/>
    <w:rsid w:val="00F66059"/>
    <w:rsid w:val="00F70FD7"/>
    <w:rsid w:val="00F7695F"/>
    <w:rsid w:val="00F80B97"/>
    <w:rsid w:val="00F80E30"/>
    <w:rsid w:val="00F97667"/>
    <w:rsid w:val="00FA2AF2"/>
    <w:rsid w:val="00FA520B"/>
    <w:rsid w:val="00FA7460"/>
    <w:rsid w:val="00FB59C8"/>
    <w:rsid w:val="00FB7EAC"/>
    <w:rsid w:val="00FD188F"/>
    <w:rsid w:val="00FD22D0"/>
    <w:rsid w:val="00FE23F3"/>
    <w:rsid w:val="00FE5196"/>
    <w:rsid w:val="00FE5A2D"/>
    <w:rsid w:val="00FF38C7"/>
    <w:rsid w:val="00FF6EED"/>
    <w:rsid w:val="00FF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5B2670"/>
    <w:pPr>
      <w:spacing w:after="200" w:line="276" w:lineRule="auto"/>
    </w:pPr>
    <w:rPr>
      <w:rFonts w:cs="Calibri"/>
      <w:sz w:val="22"/>
      <w:szCs w:val="22"/>
    </w:rPr>
  </w:style>
  <w:style w:type="paragraph" w:styleId="Naslov9">
    <w:name w:val="heading 9"/>
    <w:basedOn w:val="Normalno"/>
    <w:next w:val="Normalno"/>
    <w:link w:val="Naslov9Znak"/>
    <w:uiPriority w:val="99"/>
    <w:qFormat/>
    <w:locked/>
    <w:rsid w:val="00D12A98"/>
    <w:pPr>
      <w:keepNext/>
      <w:spacing w:after="0" w:line="240" w:lineRule="auto"/>
      <w:jc w:val="center"/>
      <w:outlineLvl w:val="8"/>
    </w:pPr>
    <w:rPr>
      <w:b/>
      <w:bCs/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9Znak">
    <w:name w:val="Naslov 9 Znak"/>
    <w:basedOn w:val="Zadanifontparagrafa"/>
    <w:link w:val="Naslov9"/>
    <w:uiPriority w:val="99"/>
    <w:semiHidden/>
    <w:locked/>
    <w:rsid w:val="006D0FD8"/>
    <w:rPr>
      <w:rFonts w:ascii="Cambria" w:hAnsi="Cambria" w:cs="Cambria"/>
    </w:rPr>
  </w:style>
  <w:style w:type="paragraph" w:styleId="Paragrafspiska">
    <w:name w:val="List Paragraph"/>
    <w:basedOn w:val="Normalno"/>
    <w:uiPriority w:val="99"/>
    <w:qFormat/>
    <w:rsid w:val="00A158DD"/>
    <w:pPr>
      <w:ind w:left="720"/>
    </w:pPr>
  </w:style>
  <w:style w:type="table" w:styleId="Koordinatnamreatabele">
    <w:name w:val="Table Grid"/>
    <w:basedOn w:val="Normalnatabela"/>
    <w:uiPriority w:val="99"/>
    <w:rsid w:val="005A6A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ubalonu">
    <w:name w:val="Balloon Text"/>
    <w:basedOn w:val="Normalno"/>
    <w:link w:val="TekstubalonuZnak"/>
    <w:uiPriority w:val="99"/>
    <w:semiHidden/>
    <w:rsid w:val="0025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locked/>
    <w:rsid w:val="00257B89"/>
    <w:rPr>
      <w:rFonts w:ascii="Tahoma" w:hAnsi="Tahoma" w:cs="Tahoma"/>
      <w:sz w:val="16"/>
      <w:szCs w:val="16"/>
    </w:rPr>
  </w:style>
  <w:style w:type="paragraph" w:styleId="Bezrazmaka">
    <w:name w:val="No Spacing"/>
    <w:uiPriority w:val="99"/>
    <w:qFormat/>
    <w:rsid w:val="00C77253"/>
    <w:rPr>
      <w:rFonts w:cs="Calibri"/>
      <w:sz w:val="22"/>
      <w:szCs w:val="22"/>
      <w:lang w:eastAsia="en-US"/>
    </w:rPr>
  </w:style>
  <w:style w:type="table" w:customStyle="1" w:styleId="Reetkatablice1">
    <w:name w:val="Rešetka tablice1"/>
    <w:uiPriority w:val="99"/>
    <w:rsid w:val="001409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no"/>
    <w:link w:val="ZaglavljeZnak"/>
    <w:uiPriority w:val="99"/>
    <w:rsid w:val="0051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locked/>
    <w:rsid w:val="0051477D"/>
    <w:rPr>
      <w:rFonts w:cs="Times New Roman"/>
    </w:rPr>
  </w:style>
  <w:style w:type="paragraph" w:styleId="Podnoje">
    <w:name w:val="footer"/>
    <w:basedOn w:val="Normalno"/>
    <w:link w:val="PodnojeZnak"/>
    <w:uiPriority w:val="99"/>
    <w:rsid w:val="0051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locked/>
    <w:rsid w:val="0051477D"/>
    <w:rPr>
      <w:rFonts w:cs="Times New Roman"/>
    </w:rPr>
  </w:style>
  <w:style w:type="character" w:styleId="Hiperveza">
    <w:name w:val="Hyperlink"/>
    <w:basedOn w:val="Zadanifontparagrafa"/>
    <w:uiPriority w:val="99"/>
    <w:rsid w:val="00D12A98"/>
    <w:rPr>
      <w:rFonts w:cs="Times New Roman"/>
      <w:color w:val="0000FF"/>
      <w:u w:val="single"/>
    </w:rPr>
  </w:style>
  <w:style w:type="paragraph" w:customStyle="1" w:styleId="xl24">
    <w:name w:val="xl24"/>
    <w:basedOn w:val="Normalno"/>
    <w:uiPriority w:val="99"/>
    <w:rsid w:val="00D12A98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character" w:styleId="Brojstranice">
    <w:name w:val="page number"/>
    <w:basedOn w:val="Zadanifontparagrafa"/>
    <w:uiPriority w:val="99"/>
    <w:rsid w:val="00B500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jzvpz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1</Pages>
  <Words>4500</Words>
  <Characters>25655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drazenka</dc:creator>
  <cp:keywords/>
  <dc:description/>
  <cp:lastModifiedBy>UPRAVTC2</cp:lastModifiedBy>
  <cp:revision>92</cp:revision>
  <cp:lastPrinted>2021-12-21T08:18:00Z</cp:lastPrinted>
  <dcterms:created xsi:type="dcterms:W3CDTF">2013-11-25T06:33:00Z</dcterms:created>
  <dcterms:modified xsi:type="dcterms:W3CDTF">2021-12-21T08:18:00Z</dcterms:modified>
</cp:coreProperties>
</file>